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  <w:gridCol w:w="5443"/>
      </w:tblGrid>
      <w:tr w:rsidR="008E17B5" w:rsidRPr="00D95F73" w:rsidTr="00683DAC">
        <w:trPr>
          <w:jc w:val="center"/>
        </w:trPr>
        <w:tc>
          <w:tcPr>
            <w:tcW w:w="4025" w:type="dxa"/>
          </w:tcPr>
          <w:p w:rsidR="008E17B5" w:rsidRPr="00D95F73" w:rsidRDefault="008E17B5" w:rsidP="008E17B5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D95F7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BỘ CÔNG THƯƠNG</w:t>
            </w:r>
          </w:p>
          <w:p w:rsidR="008E17B5" w:rsidRPr="00D95F73" w:rsidRDefault="008E17B5" w:rsidP="008E17B5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D95F7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TRƯỜNG ĐH</w:t>
            </w:r>
            <w:r w:rsidR="00683DAC">
              <w:rPr>
                <w:rFonts w:ascii="Times New Roman" w:hAnsi="Times New Roman"/>
                <w:b/>
                <w:noProof/>
                <w:sz w:val="26"/>
                <w:szCs w:val="26"/>
              </w:rPr>
              <w:t>CN</w:t>
            </w:r>
            <w:r w:rsidRPr="00D95F7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QUẢNG NINH</w:t>
            </w:r>
          </w:p>
          <w:p w:rsidR="006E3F42" w:rsidRPr="00D95F73" w:rsidRDefault="00BA7561" w:rsidP="006E3F42">
            <w:pPr>
              <w:spacing w:before="120"/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BA7561">
              <w:rPr>
                <w:noProof/>
                <w:sz w:val="26"/>
                <w:szCs w:val="26"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41.5pt;margin-top:1.25pt;width:109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Fw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"/>
              </w:pict>
            </w:r>
            <w:r w:rsidR="006E3F42" w:rsidRPr="00D95F7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Số:       /TB-ĐHCNQN</w:t>
            </w:r>
          </w:p>
        </w:tc>
        <w:tc>
          <w:tcPr>
            <w:tcW w:w="5443" w:type="dxa"/>
          </w:tcPr>
          <w:p w:rsidR="008E17B5" w:rsidRPr="00D95F73" w:rsidRDefault="008E17B5" w:rsidP="008E17B5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D95F7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CỘNG HÒA XÃ HỘI CHỦ NGHĨA VIỆT NAM</w:t>
            </w:r>
          </w:p>
          <w:p w:rsidR="008E17B5" w:rsidRPr="00D95F73" w:rsidRDefault="008E17B5" w:rsidP="008E17B5">
            <w:pPr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D95F73">
              <w:rPr>
                <w:rFonts w:ascii="Times New Roman" w:hAnsi="Times New Roman"/>
                <w:b/>
                <w:noProof/>
                <w:lang w:val="vi-VN"/>
              </w:rPr>
              <w:t>Độc lập – Tự do – Hạnh phúc</w:t>
            </w:r>
          </w:p>
          <w:p w:rsidR="008E17B5" w:rsidRPr="00D95F73" w:rsidRDefault="00BA7561" w:rsidP="002531BA">
            <w:pPr>
              <w:spacing w:before="12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BA7561">
              <w:rPr>
                <w:noProof/>
                <w:sz w:val="26"/>
                <w:szCs w:val="26"/>
                <w:lang w:val="vi-VN"/>
              </w:rPr>
              <w:pict>
                <v:shape id="AutoShape 3" o:spid="_x0000_s1027" type="#_x0000_t32" style="position:absolute;left:0;text-align:left;margin-left:78pt;margin-top:1.6pt;width:109.3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1T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"/>
              </w:pict>
            </w:r>
            <w:r w:rsidR="002531BA" w:rsidRPr="00D95F73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Quảng Ninh, ngàytháng</w:t>
            </w:r>
            <w:r w:rsidR="006E3F42" w:rsidRPr="00D95F73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 01</w:t>
            </w:r>
            <w:r w:rsidR="002531BA" w:rsidRPr="00D95F73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năm 201</w:t>
            </w:r>
            <w:r w:rsidR="006E3F42" w:rsidRPr="00D95F73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8</w:t>
            </w:r>
          </w:p>
        </w:tc>
      </w:tr>
    </w:tbl>
    <w:p w:rsidR="008E17B5" w:rsidRPr="00D95F73" w:rsidRDefault="008E17B5">
      <w:pPr>
        <w:rPr>
          <w:noProof/>
          <w:sz w:val="26"/>
          <w:szCs w:val="26"/>
          <w:lang w:val="vi-VN"/>
        </w:rPr>
      </w:pPr>
    </w:p>
    <w:p w:rsidR="00D95F73" w:rsidRDefault="00D95F73" w:rsidP="002531BA">
      <w:pPr>
        <w:jc w:val="center"/>
        <w:rPr>
          <w:rFonts w:ascii="Times New Roman" w:hAnsi="Times New Roman"/>
          <w:b/>
          <w:noProof/>
          <w:lang w:val="vi-VN"/>
        </w:rPr>
      </w:pPr>
    </w:p>
    <w:p w:rsidR="008E17B5" w:rsidRPr="00D95F73" w:rsidRDefault="006E3F42" w:rsidP="002531BA">
      <w:pPr>
        <w:jc w:val="center"/>
        <w:rPr>
          <w:rFonts w:ascii="Times New Roman" w:hAnsi="Times New Roman"/>
          <w:b/>
          <w:noProof/>
          <w:lang w:val="vi-VN"/>
        </w:rPr>
      </w:pPr>
      <w:r w:rsidRPr="00D95F73">
        <w:rPr>
          <w:rFonts w:ascii="Times New Roman" w:hAnsi="Times New Roman"/>
          <w:b/>
          <w:noProof/>
          <w:lang w:val="vi-VN"/>
        </w:rPr>
        <w:t>THÔNG BÁO</w:t>
      </w:r>
    </w:p>
    <w:p w:rsidR="00B55BD3" w:rsidRPr="00D95F73" w:rsidRDefault="006E3F42" w:rsidP="006E3F42">
      <w:pPr>
        <w:jc w:val="center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“</w:t>
      </w:r>
      <w:r w:rsidRPr="00D95F73">
        <w:rPr>
          <w:rFonts w:ascii="Times New Roman" w:hAnsi="Times New Roman"/>
          <w:i/>
          <w:noProof/>
          <w:sz w:val="26"/>
          <w:szCs w:val="26"/>
          <w:lang w:val="vi-VN"/>
        </w:rPr>
        <w:t>V/v thời gian và nội dung sinh hoạt lớp tháng 01</w:t>
      </w:r>
      <w:r w:rsidR="00ED691E" w:rsidRPr="00D95F73">
        <w:rPr>
          <w:rFonts w:ascii="Times New Roman" w:hAnsi="Times New Roman"/>
          <w:i/>
          <w:noProof/>
          <w:sz w:val="26"/>
          <w:szCs w:val="26"/>
          <w:lang w:val="vi-VN"/>
        </w:rPr>
        <w:t>+02</w:t>
      </w:r>
      <w:r w:rsidRPr="00D95F73">
        <w:rPr>
          <w:rFonts w:ascii="Times New Roman" w:hAnsi="Times New Roman"/>
          <w:i/>
          <w:noProof/>
          <w:sz w:val="26"/>
          <w:szCs w:val="26"/>
          <w:lang w:val="vi-VN"/>
        </w:rPr>
        <w:t>/2018</w:t>
      </w:r>
      <w:r w:rsidRPr="00D95F73">
        <w:rPr>
          <w:rFonts w:ascii="Times New Roman" w:hAnsi="Times New Roman"/>
          <w:noProof/>
          <w:sz w:val="26"/>
          <w:szCs w:val="26"/>
          <w:lang w:val="vi-VN"/>
        </w:rPr>
        <w:t>”</w:t>
      </w:r>
    </w:p>
    <w:p w:rsidR="006E3F42" w:rsidRPr="00D95F73" w:rsidRDefault="006E3F42" w:rsidP="006E3F42">
      <w:pPr>
        <w:jc w:val="center"/>
        <w:rPr>
          <w:rFonts w:ascii="Times New Roman" w:hAnsi="Times New Roman"/>
          <w:noProof/>
          <w:sz w:val="26"/>
          <w:szCs w:val="26"/>
          <w:lang w:val="vi-VN"/>
        </w:rPr>
      </w:pPr>
    </w:p>
    <w:p w:rsidR="006E3F42" w:rsidRPr="00D95F73" w:rsidRDefault="006E3F42" w:rsidP="00683DAC">
      <w:pPr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95F73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95F73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Kính gửi: </w:t>
      </w:r>
      <w:r w:rsidRPr="00D95F73">
        <w:rPr>
          <w:rFonts w:ascii="Times New Roman" w:hAnsi="Times New Roman"/>
          <w:b/>
          <w:noProof/>
          <w:sz w:val="26"/>
          <w:szCs w:val="26"/>
          <w:lang w:val="vi-VN"/>
        </w:rPr>
        <w:t xml:space="preserve"> Các Khoa đào tạo</w:t>
      </w:r>
      <w:r w:rsidR="00A67554" w:rsidRPr="00D95F73">
        <w:rPr>
          <w:rFonts w:ascii="Times New Roman" w:hAnsi="Times New Roman"/>
          <w:b/>
          <w:noProof/>
          <w:sz w:val="26"/>
          <w:szCs w:val="26"/>
          <w:lang w:val="vi-VN"/>
        </w:rPr>
        <w:t>, Cố vấn học tập</w:t>
      </w:r>
    </w:p>
    <w:p w:rsidR="00D95F73" w:rsidRPr="00D95F73" w:rsidRDefault="00D95F73" w:rsidP="00D95F73">
      <w:pPr>
        <w:tabs>
          <w:tab w:val="left" w:pos="3315"/>
        </w:tabs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</w:p>
    <w:p w:rsidR="006E3F42" w:rsidRPr="00D95F73" w:rsidRDefault="006E3F42" w:rsidP="00683DAC">
      <w:pPr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ab/>
        <w:t>Thực hiện Thông báo số 400/TB-ĐHCNQN ngày 13 tháng 11 năm 2017 của Nhà trường về việc điều chỉnh nội dung và thời gian sinh hoạt lớp;</w:t>
      </w:r>
    </w:p>
    <w:p w:rsidR="00A67554" w:rsidRPr="00D95F73" w:rsidRDefault="006E3F42" w:rsidP="00683DAC">
      <w:pPr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ab/>
      </w:r>
      <w:r w:rsidR="00A67554" w:rsidRPr="00D95F73">
        <w:rPr>
          <w:rFonts w:ascii="Times New Roman" w:hAnsi="Times New Roman"/>
          <w:noProof/>
          <w:sz w:val="26"/>
          <w:szCs w:val="26"/>
          <w:lang w:val="vi-VN"/>
        </w:rPr>
        <w:t>Căn cứ nhiệm vụ chính trị của Nhà trường trong tháng 01</w:t>
      </w:r>
      <w:r w:rsidR="00D95F73" w:rsidRPr="00D95F73">
        <w:rPr>
          <w:rFonts w:ascii="Times New Roman" w:hAnsi="Times New Roman"/>
          <w:noProof/>
          <w:sz w:val="26"/>
          <w:szCs w:val="26"/>
          <w:lang w:val="vi-VN"/>
        </w:rPr>
        <w:t xml:space="preserve"> và tháng 02</w:t>
      </w:r>
      <w:r w:rsidR="00A67554" w:rsidRPr="00D95F73">
        <w:rPr>
          <w:rFonts w:ascii="Times New Roman" w:hAnsi="Times New Roman"/>
          <w:noProof/>
          <w:sz w:val="26"/>
          <w:szCs w:val="26"/>
          <w:lang w:val="vi-VN"/>
        </w:rPr>
        <w:t xml:space="preserve"> năm 2018;</w:t>
      </w:r>
    </w:p>
    <w:p w:rsidR="006E3F42" w:rsidRPr="00D95F73" w:rsidRDefault="006E3F42" w:rsidP="00683DAC">
      <w:pPr>
        <w:ind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Phòng Công tác Học sinh sinh viên</w:t>
      </w:r>
      <w:r w:rsidR="00A67554" w:rsidRPr="00D95F73">
        <w:rPr>
          <w:rFonts w:ascii="Times New Roman" w:hAnsi="Times New Roman"/>
          <w:noProof/>
          <w:sz w:val="26"/>
          <w:szCs w:val="26"/>
          <w:lang w:val="vi-VN"/>
        </w:rPr>
        <w:t xml:space="preserve"> thông báo thời gian và nội dung sinh hoạt lớp tháng 01</w:t>
      </w:r>
      <w:r w:rsidR="00D95F73">
        <w:rPr>
          <w:rFonts w:ascii="Times New Roman" w:hAnsi="Times New Roman"/>
          <w:noProof/>
          <w:sz w:val="26"/>
          <w:szCs w:val="26"/>
        </w:rPr>
        <w:t xml:space="preserve"> và tháng 02</w:t>
      </w:r>
      <w:r w:rsidR="00A67554" w:rsidRPr="00D95F73">
        <w:rPr>
          <w:rFonts w:ascii="Times New Roman" w:hAnsi="Times New Roman"/>
          <w:noProof/>
          <w:sz w:val="26"/>
          <w:szCs w:val="26"/>
          <w:lang w:val="vi-VN"/>
        </w:rPr>
        <w:t xml:space="preserve"> năm 2018 như sau:</w:t>
      </w:r>
    </w:p>
    <w:p w:rsidR="00A67554" w:rsidRPr="00D95F73" w:rsidRDefault="00A67554" w:rsidP="00683DAC">
      <w:pPr>
        <w:pStyle w:val="ListParagraph"/>
        <w:numPr>
          <w:ilvl w:val="0"/>
          <w:numId w:val="4"/>
        </w:numPr>
        <w:spacing w:before="120"/>
        <w:ind w:left="1077" w:hanging="357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b/>
          <w:noProof/>
          <w:sz w:val="26"/>
          <w:szCs w:val="26"/>
          <w:lang w:val="vi-VN"/>
        </w:rPr>
        <w:t xml:space="preserve">Thời gian: </w:t>
      </w:r>
      <w:r w:rsidRPr="00D95F73">
        <w:rPr>
          <w:rFonts w:ascii="Times New Roman" w:hAnsi="Times New Roman"/>
          <w:noProof/>
          <w:sz w:val="26"/>
          <w:szCs w:val="26"/>
          <w:lang w:val="vi-VN"/>
        </w:rPr>
        <w:t>ngày 15 tháng 01 năm 2018</w:t>
      </w:r>
    </w:p>
    <w:p w:rsidR="00A67554" w:rsidRPr="00D95F73" w:rsidRDefault="00A67554" w:rsidP="00683DA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Buổi sáng: tiết 4 và tiết 5;</w:t>
      </w:r>
    </w:p>
    <w:p w:rsidR="00A67554" w:rsidRPr="00D95F73" w:rsidRDefault="00A67554" w:rsidP="00683DA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Buổi chiều: tiết 9 và tiết 10</w:t>
      </w:r>
      <w:r w:rsidR="00C27730">
        <w:rPr>
          <w:rFonts w:ascii="Times New Roman" w:hAnsi="Times New Roman"/>
          <w:noProof/>
          <w:sz w:val="26"/>
          <w:szCs w:val="26"/>
        </w:rPr>
        <w:t>..</w:t>
      </w:r>
    </w:p>
    <w:p w:rsidR="00A67554" w:rsidRPr="00D95F73" w:rsidRDefault="00A67554" w:rsidP="00683DAC">
      <w:pPr>
        <w:pStyle w:val="ListParagraph"/>
        <w:numPr>
          <w:ilvl w:val="0"/>
          <w:numId w:val="4"/>
        </w:numPr>
        <w:spacing w:before="120"/>
        <w:ind w:left="1077" w:hanging="357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b/>
          <w:noProof/>
          <w:sz w:val="26"/>
          <w:szCs w:val="26"/>
          <w:lang w:val="vi-VN"/>
        </w:rPr>
        <w:t>Nội dung:</w:t>
      </w:r>
    </w:p>
    <w:p w:rsidR="00A67554" w:rsidRPr="00D95F73" w:rsidRDefault="00A67554" w:rsidP="00683DAC">
      <w:pPr>
        <w:pStyle w:val="ListParagraph"/>
        <w:numPr>
          <w:ilvl w:val="1"/>
          <w:numId w:val="4"/>
        </w:numPr>
        <w:tabs>
          <w:tab w:val="left" w:pos="1276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 xml:space="preserve">Các văn bản phổ biến đến sinh viên: </w:t>
      </w:r>
    </w:p>
    <w:p w:rsidR="0013584C" w:rsidRPr="00D95F73" w:rsidRDefault="0013584C" w:rsidP="00683DAC">
      <w:pPr>
        <w:pStyle w:val="ListParagraph"/>
        <w:numPr>
          <w:ilvl w:val="0"/>
          <w:numId w:val="5"/>
        </w:numPr>
        <w:tabs>
          <w:tab w:val="left" w:pos="1276"/>
        </w:tabs>
        <w:ind w:left="0" w:firstLine="108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Quy chế đào tạo theo Quyết định số 521/QĐ-ĐHCNQN ngày 03 tháng 9 năm 2015 của Nhà trường;</w:t>
      </w:r>
    </w:p>
    <w:p w:rsidR="0013584C" w:rsidRPr="00D95F73" w:rsidRDefault="0013584C" w:rsidP="00683DAC">
      <w:pPr>
        <w:pStyle w:val="ListParagraph"/>
        <w:numPr>
          <w:ilvl w:val="0"/>
          <w:numId w:val="5"/>
        </w:numPr>
        <w:tabs>
          <w:tab w:val="left" w:pos="1276"/>
        </w:tabs>
        <w:ind w:left="0" w:firstLine="108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Quy định số 10/QĐ-ĐHCNQN ngày 11 tháng 7 năm 2017 về việc xử lý sinh viên chậm nộp học phí va các khoản nộp khác;</w:t>
      </w:r>
    </w:p>
    <w:p w:rsidR="0013584C" w:rsidRPr="00D95F73" w:rsidRDefault="0013584C" w:rsidP="00683DAC">
      <w:pPr>
        <w:pStyle w:val="ListParagraph"/>
        <w:numPr>
          <w:ilvl w:val="0"/>
          <w:numId w:val="5"/>
        </w:numPr>
        <w:tabs>
          <w:tab w:val="left" w:pos="1276"/>
        </w:tabs>
        <w:ind w:left="0" w:firstLine="1077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Thông báo số 475/TB-TCKT ngày 26 tháng 12 năm 2017 về lịch thu học phí học kỳ 2 năm học 2017 – 2018 của phòng Tài chính kế toán;</w:t>
      </w:r>
    </w:p>
    <w:p w:rsidR="00D95F73" w:rsidRPr="00D95F73" w:rsidRDefault="00D95F73" w:rsidP="00683DAC">
      <w:pPr>
        <w:pStyle w:val="ListParagraph"/>
        <w:numPr>
          <w:ilvl w:val="0"/>
          <w:numId w:val="5"/>
        </w:numPr>
        <w:tabs>
          <w:tab w:val="left" w:pos="1276"/>
        </w:tabs>
        <w:ind w:left="0" w:firstLine="1077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Hướng dẫn số 248/HD-ĐHCNQN ngày 31/7/2017 của Hiệu trưởng về đánh giá kết quả rèn luyện của sinh viên theo Thông tư số 16/2015/TT-BGDĐT ngày 28/12/2015 của Bộ trưởng Bộ Giáo dục và Đào tạo</w:t>
      </w:r>
    </w:p>
    <w:p w:rsidR="0013584C" w:rsidRPr="00D95F73" w:rsidRDefault="0013584C" w:rsidP="00683DAC">
      <w:pPr>
        <w:pStyle w:val="ListParagraph"/>
        <w:numPr>
          <w:ilvl w:val="1"/>
          <w:numId w:val="4"/>
        </w:numPr>
        <w:tabs>
          <w:tab w:val="left" w:pos="1276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Nội dung khác</w:t>
      </w:r>
      <w:r w:rsidR="00DD0299" w:rsidRPr="00D95F73">
        <w:rPr>
          <w:rFonts w:ascii="Times New Roman" w:hAnsi="Times New Roman"/>
          <w:noProof/>
          <w:sz w:val="26"/>
          <w:szCs w:val="26"/>
          <w:lang w:val="vi-VN"/>
        </w:rPr>
        <w:t>:</w:t>
      </w:r>
    </w:p>
    <w:p w:rsidR="00272EB9" w:rsidRPr="00D95F73" w:rsidRDefault="00272EB9" w:rsidP="00C27730">
      <w:pPr>
        <w:pStyle w:val="ListParagraph"/>
        <w:numPr>
          <w:ilvl w:val="0"/>
          <w:numId w:val="5"/>
        </w:numPr>
        <w:tabs>
          <w:tab w:val="left" w:pos="1276"/>
        </w:tabs>
        <w:ind w:left="0" w:firstLine="108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Tình hình học sinh sinh viên của lớp trong tháng 12/2017 và tháng 01</w:t>
      </w:r>
      <w:r w:rsidR="00C27730">
        <w:rPr>
          <w:rFonts w:ascii="Times New Roman" w:hAnsi="Times New Roman"/>
          <w:noProof/>
          <w:sz w:val="26"/>
          <w:szCs w:val="26"/>
        </w:rPr>
        <w:t xml:space="preserve"> và tháng 02 năm </w:t>
      </w:r>
      <w:r w:rsidRPr="00D95F73">
        <w:rPr>
          <w:rFonts w:ascii="Times New Roman" w:hAnsi="Times New Roman"/>
          <w:noProof/>
          <w:sz w:val="26"/>
          <w:szCs w:val="26"/>
          <w:lang w:val="vi-VN"/>
        </w:rPr>
        <w:t>2018</w:t>
      </w:r>
      <w:r w:rsidR="00ED691E" w:rsidRPr="00D95F73">
        <w:rPr>
          <w:rFonts w:ascii="Times New Roman" w:hAnsi="Times New Roman"/>
          <w:noProof/>
          <w:sz w:val="26"/>
          <w:szCs w:val="26"/>
          <w:lang w:val="vi-VN"/>
        </w:rPr>
        <w:t>;</w:t>
      </w:r>
    </w:p>
    <w:p w:rsidR="00D95F73" w:rsidRPr="00D95F73" w:rsidRDefault="00D95F73" w:rsidP="00683DAC">
      <w:pPr>
        <w:pStyle w:val="ListParagraph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Chuẩn bị số liệu đánh giá kết quả rèn luyện học kì 1 năm học 2017 – 2018;</w:t>
      </w:r>
    </w:p>
    <w:p w:rsidR="00DD0299" w:rsidRPr="00D95F73" w:rsidRDefault="00272EB9" w:rsidP="00683DAC">
      <w:pPr>
        <w:pStyle w:val="ListParagraph"/>
        <w:numPr>
          <w:ilvl w:val="0"/>
          <w:numId w:val="5"/>
        </w:numPr>
        <w:tabs>
          <w:tab w:val="left" w:pos="1276"/>
        </w:tabs>
        <w:ind w:left="0" w:firstLine="108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C</w:t>
      </w:r>
      <w:r w:rsidR="00DD0299" w:rsidRPr="00D95F73">
        <w:rPr>
          <w:rFonts w:ascii="Times New Roman" w:hAnsi="Times New Roman"/>
          <w:noProof/>
          <w:sz w:val="26"/>
          <w:szCs w:val="26"/>
          <w:lang w:val="vi-VN"/>
        </w:rPr>
        <w:t>ác hoạt động trong tâm của Nhà trường và của Khoa</w:t>
      </w:r>
      <w:r w:rsidRPr="00D95F73">
        <w:rPr>
          <w:rFonts w:ascii="Times New Roman" w:hAnsi="Times New Roman"/>
          <w:noProof/>
          <w:sz w:val="26"/>
          <w:szCs w:val="26"/>
          <w:lang w:val="vi-VN"/>
        </w:rPr>
        <w:t xml:space="preserve"> trong tháng 01</w:t>
      </w:r>
      <w:r w:rsidR="00C27730">
        <w:rPr>
          <w:rFonts w:ascii="Times New Roman" w:hAnsi="Times New Roman"/>
          <w:noProof/>
          <w:sz w:val="26"/>
          <w:szCs w:val="26"/>
        </w:rPr>
        <w:t xml:space="preserve"> và tháng 02 năm </w:t>
      </w:r>
      <w:r w:rsidRPr="00D95F73">
        <w:rPr>
          <w:rFonts w:ascii="Times New Roman" w:hAnsi="Times New Roman"/>
          <w:noProof/>
          <w:sz w:val="26"/>
          <w:szCs w:val="26"/>
          <w:lang w:val="vi-VN"/>
        </w:rPr>
        <w:t>2018</w:t>
      </w:r>
      <w:r w:rsidR="00DD0299" w:rsidRPr="00D95F73">
        <w:rPr>
          <w:rFonts w:ascii="Times New Roman" w:hAnsi="Times New Roman"/>
          <w:noProof/>
          <w:sz w:val="26"/>
          <w:szCs w:val="26"/>
          <w:lang w:val="vi-VN"/>
        </w:rPr>
        <w:t xml:space="preserve"> hướng tới học sinh sinh viên;</w:t>
      </w:r>
    </w:p>
    <w:p w:rsidR="00DD0299" w:rsidRPr="00D95F73" w:rsidRDefault="00DD0299" w:rsidP="00683DAC">
      <w:pPr>
        <w:pStyle w:val="ListParagraph"/>
        <w:numPr>
          <w:ilvl w:val="0"/>
          <w:numId w:val="5"/>
        </w:numPr>
        <w:tabs>
          <w:tab w:val="left" w:pos="1276"/>
        </w:tabs>
        <w:ind w:left="0" w:firstLine="108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bookmarkStart w:id="0" w:name="_GoBack"/>
      <w:r w:rsidRPr="00D95F73">
        <w:rPr>
          <w:rFonts w:ascii="Times New Roman" w:hAnsi="Times New Roman"/>
          <w:noProof/>
          <w:sz w:val="26"/>
          <w:szCs w:val="26"/>
          <w:lang w:val="vi-VN"/>
        </w:rPr>
        <w:t>T</w:t>
      </w:r>
      <w:r w:rsidR="00C27730">
        <w:rPr>
          <w:rFonts w:ascii="Times New Roman" w:hAnsi="Times New Roman"/>
          <w:noProof/>
          <w:sz w:val="26"/>
          <w:szCs w:val="26"/>
        </w:rPr>
        <w:t>hông tin về</w:t>
      </w:r>
      <w:r w:rsidRPr="00D95F73">
        <w:rPr>
          <w:rFonts w:ascii="Times New Roman" w:hAnsi="Times New Roman"/>
          <w:noProof/>
          <w:sz w:val="26"/>
          <w:szCs w:val="26"/>
          <w:lang w:val="vi-VN"/>
        </w:rPr>
        <w:t xml:space="preserve"> công tác tuyển sinh của Nhà trường năm 2017 – 2018</w:t>
      </w:r>
      <w:r w:rsidR="00ED691E" w:rsidRPr="00D95F73">
        <w:rPr>
          <w:rFonts w:ascii="Times New Roman" w:hAnsi="Times New Roman"/>
          <w:noProof/>
          <w:sz w:val="26"/>
          <w:szCs w:val="26"/>
          <w:lang w:val="vi-VN"/>
        </w:rPr>
        <w:t>.</w:t>
      </w:r>
    </w:p>
    <w:bookmarkEnd w:id="0"/>
    <w:p w:rsidR="00DD0299" w:rsidRDefault="00DD0299" w:rsidP="00683DAC">
      <w:pPr>
        <w:pStyle w:val="ListParagraph"/>
        <w:numPr>
          <w:ilvl w:val="1"/>
          <w:numId w:val="4"/>
        </w:numPr>
        <w:tabs>
          <w:tab w:val="left" w:pos="1276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95F73">
        <w:rPr>
          <w:rFonts w:ascii="Times New Roman" w:hAnsi="Times New Roman"/>
          <w:noProof/>
          <w:sz w:val="26"/>
          <w:szCs w:val="26"/>
          <w:lang w:val="vi-VN"/>
        </w:rPr>
        <w:t>Công tác Đoàn thanh niên</w:t>
      </w:r>
    </w:p>
    <w:p w:rsidR="00D95F73" w:rsidRPr="00D95F73" w:rsidRDefault="00D95F73" w:rsidP="00683DAC">
      <w:pPr>
        <w:pStyle w:val="ListParagraph"/>
        <w:numPr>
          <w:ilvl w:val="0"/>
          <w:numId w:val="5"/>
        </w:numPr>
        <w:tabs>
          <w:tab w:val="left" w:pos="1276"/>
        </w:tabs>
        <w:ind w:left="0" w:firstLine="1080"/>
        <w:jc w:val="both"/>
        <w:rPr>
          <w:rFonts w:ascii="Times New Roman" w:hAnsi="Times New Roman"/>
          <w:noProof/>
          <w:spacing w:val="-6"/>
          <w:sz w:val="26"/>
          <w:szCs w:val="26"/>
        </w:rPr>
      </w:pPr>
      <w:r w:rsidRPr="00D95F73">
        <w:rPr>
          <w:rFonts w:ascii="Times New Roman" w:hAnsi="Times New Roman"/>
          <w:noProof/>
          <w:spacing w:val="-6"/>
          <w:sz w:val="26"/>
          <w:szCs w:val="26"/>
        </w:rPr>
        <w:t>Triển khai sinh hoạt chi đoàn và xếp loại đoàn viên học kì 1 năm học 2017 – 2018.</w:t>
      </w:r>
    </w:p>
    <w:p w:rsidR="00EC341F" w:rsidRDefault="0059000D" w:rsidP="00683DAC">
      <w:pPr>
        <w:tabs>
          <w:tab w:val="left" w:pos="6720"/>
        </w:tabs>
        <w:ind w:firstLine="720"/>
        <w:jc w:val="both"/>
        <w:rPr>
          <w:rStyle w:val="Hyperlink"/>
          <w:rFonts w:ascii="Times New Roman" w:hAnsi="Times New Roman"/>
          <w:b/>
          <w:i/>
          <w:noProof/>
          <w:sz w:val="26"/>
          <w:szCs w:val="26"/>
        </w:rPr>
      </w:pPr>
      <w:r w:rsidRPr="00D95F73">
        <w:rPr>
          <w:rFonts w:ascii="Times New Roman" w:hAnsi="Times New Roman"/>
          <w:b/>
          <w:i/>
          <w:noProof/>
          <w:sz w:val="26"/>
          <w:szCs w:val="26"/>
          <w:lang w:val="vi-VN"/>
        </w:rPr>
        <w:t>Các văn bản và file hướng dẫn có</w:t>
      </w:r>
      <w:r w:rsidR="00FD47E0" w:rsidRPr="00D95F73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 tại địa chỉ</w:t>
      </w:r>
      <w:r w:rsidRPr="00D95F73">
        <w:rPr>
          <w:rFonts w:ascii="Times New Roman" w:hAnsi="Times New Roman"/>
          <w:b/>
          <w:i/>
          <w:noProof/>
          <w:sz w:val="26"/>
          <w:szCs w:val="26"/>
          <w:lang w:val="vi-VN"/>
        </w:rPr>
        <w:t>:</w:t>
      </w:r>
      <w:hyperlink r:id="rId8" w:history="1">
        <w:r w:rsidR="00FD47E0" w:rsidRPr="00D95F73">
          <w:rPr>
            <w:rStyle w:val="Hyperlink"/>
            <w:rFonts w:ascii="Times New Roman" w:hAnsi="Times New Roman"/>
            <w:b/>
            <w:i/>
            <w:noProof/>
            <w:sz w:val="26"/>
            <w:szCs w:val="26"/>
            <w:lang w:val="vi-VN"/>
          </w:rPr>
          <w:t>http://qui.edu.vn/Cong-tac-Hoc-sinh-Sinh-vien</w:t>
        </w:r>
      </w:hyperlink>
      <w:r w:rsidR="00683DAC">
        <w:rPr>
          <w:rStyle w:val="Hyperlink"/>
          <w:rFonts w:ascii="Times New Roman" w:hAnsi="Times New Roman"/>
          <w:b/>
          <w:i/>
          <w:noProof/>
          <w:sz w:val="26"/>
          <w:szCs w:val="26"/>
        </w:rPr>
        <w:t>.</w:t>
      </w:r>
    </w:p>
    <w:p w:rsidR="00683DAC" w:rsidRPr="00683DAC" w:rsidRDefault="00683DAC" w:rsidP="00C27730">
      <w:pPr>
        <w:tabs>
          <w:tab w:val="left" w:pos="6720"/>
        </w:tabs>
        <w:spacing w:before="120" w:after="120"/>
        <w:ind w:firstLine="720"/>
        <w:jc w:val="both"/>
        <w:rPr>
          <w:rFonts w:ascii="Times New Roman" w:hAnsi="Times New Roman"/>
          <w:i/>
          <w:noProof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</w:rPr>
        <w:t>Trong trường hợp thay đổi thời gian sinh hoạt (chuyển tiết sinh hoạt s</w:t>
      </w:r>
      <w:r w:rsidR="00C27730">
        <w:rPr>
          <w:rFonts w:ascii="Times New Roman" w:hAnsi="Times New Roman"/>
          <w:i/>
          <w:noProof/>
          <w:sz w:val="26"/>
          <w:szCs w:val="26"/>
        </w:rPr>
        <w:t>ớm</w:t>
      </w:r>
      <w:r>
        <w:rPr>
          <w:rFonts w:ascii="Times New Roman" w:hAnsi="Times New Roman"/>
          <w:i/>
          <w:noProof/>
          <w:sz w:val="26"/>
          <w:szCs w:val="26"/>
        </w:rPr>
        <w:t>)</w:t>
      </w:r>
      <w:r w:rsidR="00C27730">
        <w:rPr>
          <w:rFonts w:ascii="Times New Roman" w:hAnsi="Times New Roman"/>
          <w:i/>
          <w:noProof/>
          <w:sz w:val="26"/>
          <w:szCs w:val="26"/>
        </w:rPr>
        <w:t>.Cố vấn học tập báo Phòng CT HSSV cập nhật và giám sát./.</w:t>
      </w: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2"/>
        <w:gridCol w:w="5445"/>
      </w:tblGrid>
      <w:tr w:rsidR="00EC341F" w:rsidRPr="00D95F73" w:rsidTr="00E75564">
        <w:trPr>
          <w:trHeight w:val="1778"/>
        </w:trPr>
        <w:tc>
          <w:tcPr>
            <w:tcW w:w="4762" w:type="dxa"/>
          </w:tcPr>
          <w:p w:rsidR="00EC341F" w:rsidRPr="00D95F73" w:rsidRDefault="00EC341F" w:rsidP="00EC341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445" w:type="dxa"/>
          </w:tcPr>
          <w:p w:rsidR="00EC341F" w:rsidRDefault="00C27730" w:rsidP="00EC341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P.TRƯỞNG </w:t>
            </w:r>
            <w:r w:rsidR="00EC341F" w:rsidRPr="00D95F7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PHÒNG CT.HSSV</w:t>
            </w:r>
          </w:p>
          <w:p w:rsidR="00C27730" w:rsidRDefault="00C27730" w:rsidP="00EC341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C27730" w:rsidRDefault="00C27730" w:rsidP="00EC341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C27730" w:rsidRPr="00E75564" w:rsidRDefault="00C27730" w:rsidP="00E75564">
            <w:pPr>
              <w:tabs>
                <w:tab w:val="left" w:pos="6720"/>
              </w:tabs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C27730" w:rsidRPr="00C27730" w:rsidRDefault="00C27730" w:rsidP="00EC341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Nguyễn Mạnh Cường</w:t>
            </w:r>
          </w:p>
          <w:p w:rsidR="00C27730" w:rsidRDefault="00C27730" w:rsidP="00EC341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C27730" w:rsidRPr="00D95F73" w:rsidRDefault="00C27730" w:rsidP="00EC341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EC341F" w:rsidRPr="00D95F73" w:rsidRDefault="00EC341F" w:rsidP="0013584C">
            <w:pPr>
              <w:tabs>
                <w:tab w:val="left" w:pos="6720"/>
              </w:tabs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</w:tc>
      </w:tr>
    </w:tbl>
    <w:p w:rsidR="00EC341F" w:rsidRPr="00D95F73" w:rsidRDefault="00EC341F" w:rsidP="009E1F70">
      <w:pPr>
        <w:tabs>
          <w:tab w:val="left" w:pos="6720"/>
        </w:tabs>
        <w:spacing w:line="312" w:lineRule="auto"/>
        <w:ind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sectPr w:rsidR="00EC341F" w:rsidRPr="00D95F73" w:rsidSect="00C27730">
      <w:pgSz w:w="11907" w:h="16840" w:code="9"/>
      <w:pgMar w:top="993" w:right="1134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309" w:rsidRDefault="00851309" w:rsidP="009315EE">
      <w:r>
        <w:separator/>
      </w:r>
    </w:p>
  </w:endnote>
  <w:endnote w:type="continuationSeparator" w:id="1">
    <w:p w:rsidR="00851309" w:rsidRDefault="00851309" w:rsidP="0093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309" w:rsidRDefault="00851309" w:rsidP="009315EE">
      <w:r>
        <w:separator/>
      </w:r>
    </w:p>
  </w:footnote>
  <w:footnote w:type="continuationSeparator" w:id="1">
    <w:p w:rsidR="00851309" w:rsidRDefault="00851309" w:rsidP="00931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2D74"/>
    <w:multiLevelType w:val="multilevel"/>
    <w:tmpl w:val="E6166F1E"/>
    <w:name w:val="10.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5BD5F44"/>
    <w:multiLevelType w:val="hybridMultilevel"/>
    <w:tmpl w:val="572A7CE0"/>
    <w:lvl w:ilvl="0" w:tplc="2216F7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433841"/>
    <w:multiLevelType w:val="multilevel"/>
    <w:tmpl w:val="2C621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8FD5479"/>
    <w:multiLevelType w:val="hybridMultilevel"/>
    <w:tmpl w:val="51C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217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C77"/>
    <w:rsid w:val="0013584C"/>
    <w:rsid w:val="001375F6"/>
    <w:rsid w:val="0020208A"/>
    <w:rsid w:val="002531BA"/>
    <w:rsid w:val="00272EB9"/>
    <w:rsid w:val="0028287D"/>
    <w:rsid w:val="0044281E"/>
    <w:rsid w:val="00494028"/>
    <w:rsid w:val="00546930"/>
    <w:rsid w:val="0059000D"/>
    <w:rsid w:val="00591060"/>
    <w:rsid w:val="005C43F2"/>
    <w:rsid w:val="00683DAC"/>
    <w:rsid w:val="006E3F42"/>
    <w:rsid w:val="007C5E6B"/>
    <w:rsid w:val="00851309"/>
    <w:rsid w:val="0086632A"/>
    <w:rsid w:val="008E17B5"/>
    <w:rsid w:val="009315EE"/>
    <w:rsid w:val="0097289F"/>
    <w:rsid w:val="0098474B"/>
    <w:rsid w:val="009E1F70"/>
    <w:rsid w:val="00A67554"/>
    <w:rsid w:val="00A95880"/>
    <w:rsid w:val="00B55BD3"/>
    <w:rsid w:val="00B71C77"/>
    <w:rsid w:val="00BA7561"/>
    <w:rsid w:val="00C27730"/>
    <w:rsid w:val="00C36BD8"/>
    <w:rsid w:val="00C91E3C"/>
    <w:rsid w:val="00D077E3"/>
    <w:rsid w:val="00D53D23"/>
    <w:rsid w:val="00D95F73"/>
    <w:rsid w:val="00DD0299"/>
    <w:rsid w:val="00E72A1E"/>
    <w:rsid w:val="00E75564"/>
    <w:rsid w:val="00EC341F"/>
    <w:rsid w:val="00ED691E"/>
    <w:rsid w:val="00F24D9A"/>
    <w:rsid w:val="00FD47E0"/>
    <w:rsid w:val="00FE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E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EE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EE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E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E6B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E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7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F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58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84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i.edu.vn/Cong-tac-Hoc-sinh-Sinh-vi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B832-9CBA-495B-ACB4-CD42923F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huecd.com</cp:lastModifiedBy>
  <cp:revision>2</cp:revision>
  <cp:lastPrinted>2018-01-09T04:24:00Z</cp:lastPrinted>
  <dcterms:created xsi:type="dcterms:W3CDTF">2018-01-09T04:28:00Z</dcterms:created>
  <dcterms:modified xsi:type="dcterms:W3CDTF">2018-01-09T04:28:00Z</dcterms:modified>
</cp:coreProperties>
</file>