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754" w:rsidRPr="005F0754" w:rsidRDefault="005F0754" w:rsidP="005F0754">
      <w:pPr>
        <w:spacing w:after="0" w:line="240" w:lineRule="auto"/>
        <w:jc w:val="center"/>
        <w:rPr>
          <w:rFonts w:eastAsia="Times New Roman" w:cs="Times New Roman"/>
          <w:color w:val="1F3147"/>
          <w:szCs w:val="28"/>
        </w:rPr>
      </w:pPr>
      <w:r w:rsidRPr="005F0754">
        <w:rPr>
          <w:rFonts w:eastAsia="Times New Roman" w:cs="Times New Roman"/>
          <w:b/>
          <w:bCs/>
          <w:color w:val="1F3147"/>
          <w:szCs w:val="28"/>
        </w:rPr>
        <w:t>THÔNG BÁO TUYỂN DỤNG</w:t>
      </w:r>
    </w:p>
    <w:p w:rsidR="005F0754" w:rsidRPr="005F0754" w:rsidRDefault="005F0754" w:rsidP="005F0754">
      <w:pPr>
        <w:spacing w:after="0" w:line="240" w:lineRule="auto"/>
        <w:jc w:val="both"/>
        <w:rPr>
          <w:rFonts w:eastAsia="Times New Roman" w:cs="Times New Roman"/>
          <w:color w:val="1F3147"/>
          <w:szCs w:val="28"/>
        </w:rPr>
      </w:pPr>
      <w:r w:rsidRPr="005F0754">
        <w:rPr>
          <w:rFonts w:eastAsia="Times New Roman" w:cs="Times New Roman"/>
          <w:b/>
          <w:bCs/>
          <w:color w:val="1F3147"/>
          <w:szCs w:val="28"/>
        </w:rPr>
        <w:t> </w:t>
      </w:r>
    </w:p>
    <w:p w:rsidR="005F0754" w:rsidRPr="005F0754" w:rsidRDefault="005F0754" w:rsidP="005F0754">
      <w:pPr>
        <w:spacing w:after="0" w:line="240" w:lineRule="auto"/>
        <w:jc w:val="both"/>
        <w:rPr>
          <w:rFonts w:eastAsia="Times New Roman" w:cs="Times New Roman"/>
          <w:color w:val="1F3147"/>
          <w:szCs w:val="28"/>
        </w:rPr>
      </w:pPr>
      <w:r w:rsidRPr="005F0754">
        <w:rPr>
          <w:rFonts w:eastAsia="Times New Roman" w:cs="Times New Roman"/>
          <w:b/>
          <w:bCs/>
          <w:color w:val="1F3147"/>
          <w:szCs w:val="28"/>
        </w:rPr>
        <w:t>1. Vị trí tuyển dụng</w:t>
      </w:r>
      <w:r w:rsidR="009403CF">
        <w:rPr>
          <w:rFonts w:eastAsia="Times New Roman" w:cs="Times New Roman"/>
          <w:color w:val="1F3147"/>
          <w:szCs w:val="28"/>
        </w:rPr>
        <w:t>: Nhân viên Cơ điện</w:t>
      </w:r>
    </w:p>
    <w:p w:rsidR="005F0754" w:rsidRPr="005F0754" w:rsidRDefault="005F0754" w:rsidP="005F0754">
      <w:pPr>
        <w:spacing w:after="0" w:line="240" w:lineRule="auto"/>
        <w:jc w:val="both"/>
        <w:rPr>
          <w:rFonts w:eastAsia="Times New Roman" w:cs="Times New Roman"/>
          <w:color w:val="1F3147"/>
          <w:szCs w:val="28"/>
        </w:rPr>
      </w:pPr>
      <w:r w:rsidRPr="005F0754">
        <w:rPr>
          <w:rFonts w:eastAsia="Times New Roman" w:cs="Times New Roman"/>
          <w:b/>
          <w:bCs/>
          <w:color w:val="1F3147"/>
          <w:szCs w:val="28"/>
        </w:rPr>
        <w:t>2. Số lượng tuyển</w:t>
      </w:r>
      <w:r w:rsidRPr="005F0754">
        <w:rPr>
          <w:rFonts w:eastAsia="Times New Roman" w:cs="Times New Roman"/>
          <w:color w:val="1F3147"/>
          <w:szCs w:val="28"/>
        </w:rPr>
        <w:t>: 0</w:t>
      </w:r>
      <w:r w:rsidR="009403CF">
        <w:rPr>
          <w:rFonts w:eastAsia="Times New Roman" w:cs="Times New Roman"/>
          <w:color w:val="1F3147"/>
          <w:szCs w:val="28"/>
        </w:rPr>
        <w:t>2</w:t>
      </w:r>
      <w:r w:rsidR="00BF0C0F">
        <w:rPr>
          <w:rFonts w:eastAsia="Times New Roman" w:cs="Times New Roman"/>
          <w:color w:val="1F3147"/>
          <w:szCs w:val="28"/>
        </w:rPr>
        <w:t xml:space="preserve"> Nhân viên</w:t>
      </w:r>
    </w:p>
    <w:p w:rsidR="00BF0C0F" w:rsidRPr="005F0754" w:rsidRDefault="005F0754" w:rsidP="005F0754">
      <w:pPr>
        <w:spacing w:after="0" w:line="240" w:lineRule="auto"/>
        <w:jc w:val="both"/>
        <w:rPr>
          <w:rFonts w:eastAsia="Times New Roman" w:cs="Times New Roman"/>
          <w:b/>
          <w:bCs/>
          <w:color w:val="1F3147"/>
          <w:szCs w:val="28"/>
        </w:rPr>
      </w:pPr>
      <w:r w:rsidRPr="005F0754">
        <w:rPr>
          <w:rFonts w:eastAsia="Times New Roman" w:cs="Times New Roman"/>
          <w:b/>
          <w:bCs/>
          <w:color w:val="1F3147"/>
          <w:szCs w:val="28"/>
        </w:rPr>
        <w:t xml:space="preserve">3. Yêu cầu: </w:t>
      </w:r>
      <w:r w:rsidR="00BF0C0F">
        <w:rPr>
          <w:rFonts w:eastAsia="Times New Roman" w:cs="Times New Roman"/>
          <w:b/>
          <w:bCs/>
          <w:color w:val="1F3147"/>
          <w:szCs w:val="28"/>
        </w:rPr>
        <w:t>Nam</w:t>
      </w:r>
    </w:p>
    <w:p w:rsidR="009403CF" w:rsidRPr="009403CF" w:rsidRDefault="009403CF" w:rsidP="009403CF">
      <w:pPr>
        <w:pStyle w:val="ListParagraph"/>
        <w:numPr>
          <w:ilvl w:val="0"/>
          <w:numId w:val="2"/>
        </w:numPr>
        <w:rPr>
          <w:sz w:val="28"/>
          <w:szCs w:val="28"/>
        </w:rPr>
      </w:pPr>
      <w:r w:rsidRPr="009403CF">
        <w:rPr>
          <w:sz w:val="28"/>
          <w:szCs w:val="28"/>
        </w:rPr>
        <w:t>Bằng cấp: phải có bằng cấp về điện, thấp nhất là Thợ bậc 2/7</w:t>
      </w:r>
    </w:p>
    <w:p w:rsidR="009403CF" w:rsidRPr="009403CF" w:rsidRDefault="009403CF" w:rsidP="009403CF">
      <w:pPr>
        <w:pStyle w:val="ListParagraph"/>
        <w:numPr>
          <w:ilvl w:val="0"/>
          <w:numId w:val="2"/>
        </w:numPr>
        <w:rPr>
          <w:sz w:val="28"/>
          <w:szCs w:val="28"/>
        </w:rPr>
      </w:pPr>
      <w:r w:rsidRPr="009403CF">
        <w:rPr>
          <w:sz w:val="28"/>
          <w:szCs w:val="28"/>
        </w:rPr>
        <w:t>Kỹ năng mềm: vui vẻ, hòa nhã với đồng nghiệp</w:t>
      </w:r>
    </w:p>
    <w:p w:rsidR="009403CF" w:rsidRPr="009403CF" w:rsidRDefault="009403CF" w:rsidP="009403CF">
      <w:pPr>
        <w:pStyle w:val="ListParagraph"/>
        <w:numPr>
          <w:ilvl w:val="0"/>
          <w:numId w:val="2"/>
        </w:numPr>
        <w:rPr>
          <w:sz w:val="28"/>
          <w:szCs w:val="28"/>
        </w:rPr>
      </w:pPr>
      <w:r w:rsidRPr="009403CF">
        <w:rPr>
          <w:sz w:val="28"/>
          <w:szCs w:val="28"/>
        </w:rPr>
        <w:t>Kỹ năng chuyên môn: điện dân dụng, điện lạnh, hàn cơ khí...</w:t>
      </w:r>
    </w:p>
    <w:p w:rsidR="009403CF" w:rsidRPr="009403CF" w:rsidRDefault="009403CF" w:rsidP="009403CF">
      <w:pPr>
        <w:pStyle w:val="ListParagraph"/>
        <w:numPr>
          <w:ilvl w:val="0"/>
          <w:numId w:val="2"/>
        </w:numPr>
        <w:rPr>
          <w:sz w:val="28"/>
          <w:szCs w:val="28"/>
        </w:rPr>
      </w:pPr>
      <w:r w:rsidRPr="009403CF">
        <w:rPr>
          <w:sz w:val="28"/>
          <w:szCs w:val="28"/>
        </w:rPr>
        <w:t>Kinh nghiệm: có 1 năm làm bảo trì, điện</w:t>
      </w:r>
    </w:p>
    <w:p w:rsidR="005F0754" w:rsidRPr="005F0754" w:rsidRDefault="005F0754" w:rsidP="005F0754">
      <w:pPr>
        <w:spacing w:after="0" w:line="240" w:lineRule="auto"/>
        <w:jc w:val="both"/>
        <w:rPr>
          <w:rFonts w:eastAsia="Times New Roman" w:cs="Times New Roman"/>
          <w:color w:val="1F3147"/>
          <w:szCs w:val="28"/>
        </w:rPr>
      </w:pPr>
      <w:bookmarkStart w:id="0" w:name="_GoBack"/>
      <w:bookmarkEnd w:id="0"/>
    </w:p>
    <w:p w:rsidR="005F0754" w:rsidRPr="005F0754" w:rsidRDefault="005F0754" w:rsidP="005F0754">
      <w:pPr>
        <w:spacing w:after="0" w:line="240" w:lineRule="auto"/>
        <w:jc w:val="both"/>
        <w:rPr>
          <w:rFonts w:eastAsia="Times New Roman" w:cs="Times New Roman"/>
          <w:color w:val="1F3147"/>
          <w:szCs w:val="28"/>
        </w:rPr>
      </w:pPr>
      <w:r w:rsidRPr="005F0754">
        <w:rPr>
          <w:rFonts w:eastAsia="Times New Roman" w:cs="Times New Roman"/>
          <w:b/>
          <w:bCs/>
          <w:color w:val="1F3147"/>
          <w:szCs w:val="28"/>
        </w:rPr>
        <w:t>4. Quyền lợi, nghĩa vụ:</w:t>
      </w:r>
    </w:p>
    <w:p w:rsidR="005F0754" w:rsidRPr="005F0754" w:rsidRDefault="005F0754" w:rsidP="005F0754">
      <w:pPr>
        <w:spacing w:after="0" w:line="240" w:lineRule="auto"/>
        <w:jc w:val="both"/>
        <w:rPr>
          <w:rFonts w:eastAsia="Times New Roman" w:cs="Times New Roman"/>
          <w:color w:val="1F3147"/>
          <w:szCs w:val="28"/>
        </w:rPr>
      </w:pPr>
      <w:r w:rsidRPr="005F0754">
        <w:rPr>
          <w:rFonts w:eastAsia="Times New Roman" w:cs="Times New Roman"/>
          <w:color w:val="1F3147"/>
          <w:szCs w:val="28"/>
        </w:rPr>
        <w:t>- Thực hiện theo Luật Lao động và theo quy định của Công ty;</w:t>
      </w:r>
    </w:p>
    <w:p w:rsidR="005F0754" w:rsidRPr="005F0754" w:rsidRDefault="005F0754" w:rsidP="005F0754">
      <w:pPr>
        <w:spacing w:after="0" w:line="240" w:lineRule="auto"/>
        <w:jc w:val="both"/>
        <w:rPr>
          <w:rFonts w:eastAsia="Times New Roman" w:cs="Times New Roman"/>
          <w:color w:val="1F3147"/>
          <w:szCs w:val="28"/>
        </w:rPr>
      </w:pPr>
      <w:r w:rsidRPr="005F0754">
        <w:rPr>
          <w:rFonts w:eastAsia="Times New Roman" w:cs="Times New Roman"/>
          <w:color w:val="1F3147"/>
          <w:szCs w:val="28"/>
        </w:rPr>
        <w:t xml:space="preserve">- Học việc 1-2 tháng </w:t>
      </w:r>
    </w:p>
    <w:p w:rsidR="005F0754" w:rsidRPr="005F0754" w:rsidRDefault="005F0754" w:rsidP="005F0754">
      <w:pPr>
        <w:spacing w:after="0" w:line="240" w:lineRule="auto"/>
        <w:jc w:val="both"/>
        <w:rPr>
          <w:rFonts w:eastAsia="Times New Roman" w:cs="Times New Roman"/>
          <w:color w:val="1F3147"/>
          <w:szCs w:val="28"/>
        </w:rPr>
      </w:pPr>
      <w:r w:rsidRPr="005F0754">
        <w:rPr>
          <w:rFonts w:eastAsia="Times New Roman" w:cs="Times New Roman"/>
          <w:color w:val="1F3147"/>
          <w:szCs w:val="28"/>
        </w:rPr>
        <w:t>- Khi tuyển dụng chính thức được Công ty đóng các loại Bảo hiểm theo luật lao động, được hưởng lương cơ bản, thưởng theo doanh số và các chế độ khác của Công ty.</w:t>
      </w:r>
    </w:p>
    <w:p w:rsidR="005F0754" w:rsidRPr="005F0754" w:rsidRDefault="005F0754" w:rsidP="005F0754">
      <w:pPr>
        <w:spacing w:after="0" w:line="240" w:lineRule="auto"/>
        <w:jc w:val="both"/>
        <w:rPr>
          <w:rFonts w:eastAsia="Times New Roman" w:cs="Times New Roman"/>
          <w:b/>
          <w:i/>
          <w:color w:val="1F3147"/>
          <w:szCs w:val="28"/>
        </w:rPr>
      </w:pPr>
      <w:r w:rsidRPr="005F0754">
        <w:rPr>
          <w:rFonts w:eastAsia="Times New Roman" w:cs="Times New Roman"/>
          <w:b/>
          <w:i/>
          <w:color w:val="1F3147"/>
          <w:szCs w:val="28"/>
        </w:rPr>
        <w:t>- Lương: Thỏa thuận từ 5.000.000 - 6.000.000đ/tháng, được xét nâng lương hàng năm theo quy định của công ty.</w:t>
      </w:r>
    </w:p>
    <w:p w:rsidR="005F0754" w:rsidRPr="005F0754" w:rsidRDefault="005F0754" w:rsidP="005F0754">
      <w:pPr>
        <w:spacing w:after="0" w:line="240" w:lineRule="auto"/>
        <w:jc w:val="both"/>
        <w:rPr>
          <w:rFonts w:eastAsia="Times New Roman" w:cs="Times New Roman"/>
          <w:color w:val="1F3147"/>
          <w:szCs w:val="28"/>
        </w:rPr>
      </w:pPr>
      <w:r w:rsidRPr="005F0754">
        <w:rPr>
          <w:rFonts w:eastAsia="Times New Roman" w:cs="Times New Roman"/>
          <w:b/>
          <w:bCs/>
          <w:color w:val="1F3147"/>
          <w:szCs w:val="28"/>
        </w:rPr>
        <w:t>5. Hồ sơ gồm có</w:t>
      </w:r>
      <w:r w:rsidRPr="005F0754">
        <w:rPr>
          <w:rFonts w:eastAsia="Times New Roman" w:cs="Times New Roman"/>
          <w:color w:val="1F3147"/>
          <w:szCs w:val="28"/>
        </w:rPr>
        <w:t>:</w:t>
      </w:r>
    </w:p>
    <w:p w:rsidR="005F0754" w:rsidRPr="005F0754" w:rsidRDefault="005F0754" w:rsidP="005F0754">
      <w:pPr>
        <w:spacing w:after="0" w:line="240" w:lineRule="auto"/>
        <w:jc w:val="both"/>
        <w:rPr>
          <w:rFonts w:eastAsia="Times New Roman" w:cs="Times New Roman"/>
          <w:color w:val="1F3147"/>
          <w:szCs w:val="28"/>
        </w:rPr>
      </w:pPr>
      <w:r w:rsidRPr="005F0754">
        <w:rPr>
          <w:rFonts w:eastAsia="Times New Roman" w:cs="Times New Roman"/>
          <w:color w:val="1F3147"/>
          <w:szCs w:val="28"/>
        </w:rPr>
        <w:t>- Đơn xin việc;</w:t>
      </w:r>
    </w:p>
    <w:p w:rsidR="005F0754" w:rsidRPr="005F0754" w:rsidRDefault="005F0754" w:rsidP="005F0754">
      <w:pPr>
        <w:spacing w:after="0" w:line="240" w:lineRule="auto"/>
        <w:jc w:val="both"/>
        <w:rPr>
          <w:rFonts w:eastAsia="Times New Roman" w:cs="Times New Roman"/>
          <w:color w:val="1F3147"/>
          <w:szCs w:val="28"/>
        </w:rPr>
      </w:pPr>
      <w:r w:rsidRPr="005F0754">
        <w:rPr>
          <w:rFonts w:eastAsia="Times New Roman" w:cs="Times New Roman"/>
          <w:color w:val="1F3147"/>
          <w:szCs w:val="28"/>
        </w:rPr>
        <w:t>- Giấy khai sinh (Bản sao);</w:t>
      </w:r>
    </w:p>
    <w:p w:rsidR="005F0754" w:rsidRPr="005F0754" w:rsidRDefault="005F0754" w:rsidP="005F0754">
      <w:pPr>
        <w:spacing w:after="0" w:line="240" w:lineRule="auto"/>
        <w:jc w:val="both"/>
        <w:rPr>
          <w:rFonts w:eastAsia="Times New Roman" w:cs="Times New Roman"/>
          <w:color w:val="1F3147"/>
          <w:szCs w:val="28"/>
        </w:rPr>
      </w:pPr>
      <w:r w:rsidRPr="005F0754">
        <w:rPr>
          <w:rFonts w:eastAsia="Times New Roman" w:cs="Times New Roman"/>
          <w:color w:val="1F3147"/>
          <w:szCs w:val="28"/>
        </w:rPr>
        <w:t>- Bằng tốt nghiệp chuyên môn (Bản sao Công chứng), Bảng điểm;</w:t>
      </w:r>
    </w:p>
    <w:p w:rsidR="005F0754" w:rsidRPr="005F0754" w:rsidRDefault="005F0754" w:rsidP="005F0754">
      <w:pPr>
        <w:spacing w:after="0" w:line="240" w:lineRule="auto"/>
        <w:jc w:val="both"/>
        <w:rPr>
          <w:rFonts w:eastAsia="Times New Roman" w:cs="Times New Roman"/>
          <w:color w:val="1F3147"/>
          <w:szCs w:val="28"/>
        </w:rPr>
      </w:pPr>
      <w:r w:rsidRPr="005F0754">
        <w:rPr>
          <w:rFonts w:eastAsia="Times New Roman" w:cs="Times New Roman"/>
          <w:color w:val="1F3147"/>
          <w:szCs w:val="28"/>
        </w:rPr>
        <w:t>- Sơ yếu lý lịch (xác nhận của Chính quyền hoặc cơ quan quản lý);</w:t>
      </w:r>
    </w:p>
    <w:p w:rsidR="005F0754" w:rsidRPr="005F0754" w:rsidRDefault="005F0754" w:rsidP="005F0754">
      <w:pPr>
        <w:spacing w:after="0" w:line="240" w:lineRule="auto"/>
        <w:jc w:val="both"/>
        <w:rPr>
          <w:rFonts w:eastAsia="Times New Roman" w:cs="Times New Roman"/>
          <w:color w:val="1F3147"/>
          <w:szCs w:val="28"/>
        </w:rPr>
      </w:pPr>
      <w:r w:rsidRPr="005F0754">
        <w:rPr>
          <w:rFonts w:eastAsia="Times New Roman" w:cs="Times New Roman"/>
          <w:color w:val="1F3147"/>
          <w:szCs w:val="28"/>
        </w:rPr>
        <w:t>- Giấy khám sức khỏe chưa quá 6 tháng;</w:t>
      </w:r>
    </w:p>
    <w:p w:rsidR="005F0754" w:rsidRPr="005F0754" w:rsidRDefault="005F0754" w:rsidP="005F0754">
      <w:pPr>
        <w:spacing w:after="0" w:line="240" w:lineRule="auto"/>
        <w:jc w:val="both"/>
        <w:rPr>
          <w:rFonts w:eastAsia="Times New Roman" w:cs="Times New Roman"/>
          <w:color w:val="1F3147"/>
          <w:szCs w:val="28"/>
        </w:rPr>
      </w:pPr>
      <w:r w:rsidRPr="005F0754">
        <w:rPr>
          <w:rFonts w:eastAsia="Times New Roman" w:cs="Times New Roman"/>
          <w:color w:val="1F3147"/>
          <w:szCs w:val="28"/>
        </w:rPr>
        <w:t>- 04 ảnh 4x6 chụp trong vòng 6 tháng gần nhất;</w:t>
      </w:r>
    </w:p>
    <w:p w:rsidR="005F0754" w:rsidRPr="005F0754" w:rsidRDefault="005F0754" w:rsidP="005F0754">
      <w:pPr>
        <w:spacing w:after="0" w:line="240" w:lineRule="auto"/>
        <w:jc w:val="both"/>
        <w:rPr>
          <w:rFonts w:eastAsia="Times New Roman" w:cs="Times New Roman"/>
          <w:color w:val="1F3147"/>
          <w:szCs w:val="28"/>
        </w:rPr>
      </w:pPr>
      <w:r w:rsidRPr="005F0754">
        <w:rPr>
          <w:rFonts w:eastAsia="Times New Roman" w:cs="Times New Roman"/>
          <w:color w:val="1F3147"/>
          <w:szCs w:val="28"/>
        </w:rPr>
        <w:t>- Bản chụp Chứng minh thư Nhân dân 2 mặt (Không cần Công chứng);</w:t>
      </w:r>
    </w:p>
    <w:p w:rsidR="005F0754" w:rsidRPr="005F0754" w:rsidRDefault="005F0754" w:rsidP="005F0754">
      <w:pPr>
        <w:spacing w:after="0" w:line="240" w:lineRule="auto"/>
        <w:jc w:val="both"/>
        <w:rPr>
          <w:rFonts w:eastAsia="Times New Roman" w:cs="Times New Roman"/>
          <w:color w:val="1F3147"/>
          <w:szCs w:val="28"/>
        </w:rPr>
      </w:pPr>
      <w:r w:rsidRPr="005F0754">
        <w:rPr>
          <w:rFonts w:eastAsia="Times New Roman" w:cs="Times New Roman"/>
          <w:color w:val="1F3147"/>
          <w:szCs w:val="28"/>
        </w:rPr>
        <w:t>- Các văn bằng, chứng chỉ khác (Nếu có);</w:t>
      </w:r>
    </w:p>
    <w:p w:rsidR="005F0754" w:rsidRPr="005F0754" w:rsidRDefault="005F0754" w:rsidP="005F0754">
      <w:pPr>
        <w:spacing w:after="0" w:line="240" w:lineRule="auto"/>
        <w:jc w:val="both"/>
        <w:rPr>
          <w:rFonts w:eastAsia="Times New Roman" w:cs="Times New Roman"/>
          <w:color w:val="1F3147"/>
          <w:szCs w:val="28"/>
        </w:rPr>
      </w:pPr>
      <w:r w:rsidRPr="005F0754">
        <w:rPr>
          <w:rFonts w:eastAsia="Times New Roman" w:cs="Times New Roman"/>
          <w:color w:val="1F3147"/>
          <w:szCs w:val="28"/>
        </w:rPr>
        <w:t>- Ghi địa chỉ và số điện thoại liên lạc trên bìa hồ sơ.</w:t>
      </w:r>
    </w:p>
    <w:p w:rsidR="005F0754" w:rsidRPr="005F0754" w:rsidRDefault="005F0754" w:rsidP="005F0754">
      <w:pPr>
        <w:spacing w:after="0" w:line="240" w:lineRule="auto"/>
        <w:jc w:val="both"/>
        <w:rPr>
          <w:rFonts w:eastAsia="Times New Roman" w:cs="Times New Roman"/>
          <w:color w:val="1F3147"/>
          <w:szCs w:val="28"/>
        </w:rPr>
      </w:pPr>
      <w:r w:rsidRPr="005F0754">
        <w:rPr>
          <w:rFonts w:eastAsia="Times New Roman" w:cs="Times New Roman"/>
          <w:b/>
          <w:bCs/>
          <w:color w:val="1F3147"/>
          <w:szCs w:val="28"/>
        </w:rPr>
        <w:t>6. Nộp hồ sơ:</w:t>
      </w:r>
      <w:r w:rsidRPr="005F0754">
        <w:rPr>
          <w:rFonts w:eastAsia="Times New Roman" w:cs="Times New Roman"/>
          <w:color w:val="1F3147"/>
          <w:szCs w:val="28"/>
        </w:rPr>
        <w:t xml:space="preserve"> Công ty TNHH Việt Úc - Quảng Ninh, thôn Phúc Tiến, Tân Lập, Đầm Hà, Quảng Ninh.</w:t>
      </w:r>
    </w:p>
    <w:p w:rsidR="005F0754" w:rsidRPr="005F0754" w:rsidRDefault="005F0754" w:rsidP="005F0754">
      <w:pPr>
        <w:spacing w:after="0" w:line="240" w:lineRule="auto"/>
        <w:jc w:val="both"/>
        <w:rPr>
          <w:rFonts w:eastAsia="Times New Roman" w:cs="Times New Roman"/>
          <w:color w:val="1F3147"/>
          <w:szCs w:val="28"/>
        </w:rPr>
      </w:pPr>
      <w:r w:rsidRPr="005F0754">
        <w:rPr>
          <w:rFonts w:eastAsia="Times New Roman" w:cs="Times New Roman"/>
          <w:color w:val="1F3147"/>
          <w:szCs w:val="28"/>
        </w:rPr>
        <w:t xml:space="preserve">- Hạn nộp hồ sơ đến hết ngày 30 tháng 8 năm 2018. </w:t>
      </w:r>
    </w:p>
    <w:p w:rsidR="005F0754" w:rsidRPr="005F0754" w:rsidRDefault="005F0754" w:rsidP="005F0754">
      <w:pPr>
        <w:spacing w:after="0" w:line="240" w:lineRule="auto"/>
        <w:jc w:val="both"/>
        <w:rPr>
          <w:rFonts w:eastAsia="Times New Roman" w:cs="Times New Roman"/>
          <w:color w:val="1F3147"/>
          <w:szCs w:val="28"/>
        </w:rPr>
      </w:pPr>
      <w:r w:rsidRPr="005F0754">
        <w:rPr>
          <w:rFonts w:eastAsia="Times New Roman" w:cs="Times New Roman"/>
          <w:b/>
          <w:bCs/>
          <w:color w:val="1F3147"/>
          <w:szCs w:val="28"/>
        </w:rPr>
        <w:t xml:space="preserve">- </w:t>
      </w:r>
      <w:r w:rsidRPr="005F0754">
        <w:rPr>
          <w:rFonts w:eastAsia="Times New Roman" w:cs="Times New Roman"/>
          <w:color w:val="1F3147"/>
          <w:szCs w:val="28"/>
        </w:rPr>
        <w:t xml:space="preserve">Không trả lại hồ sơ cho những ứng viên không trúng tuyển. </w:t>
      </w:r>
    </w:p>
    <w:p w:rsidR="005F0754" w:rsidRPr="005F0754" w:rsidRDefault="005F0754" w:rsidP="005F0754">
      <w:pPr>
        <w:spacing w:after="0" w:line="240" w:lineRule="auto"/>
        <w:jc w:val="both"/>
        <w:rPr>
          <w:rFonts w:eastAsia="Times New Roman" w:cs="Times New Roman"/>
          <w:color w:val="1F3147"/>
          <w:szCs w:val="28"/>
        </w:rPr>
      </w:pPr>
      <w:r w:rsidRPr="005F0754">
        <w:rPr>
          <w:rFonts w:eastAsia="Times New Roman" w:cs="Times New Roman"/>
          <w:b/>
          <w:bCs/>
          <w:color w:val="1F3147"/>
          <w:szCs w:val="28"/>
        </w:rPr>
        <w:br/>
      </w:r>
      <w:r w:rsidRPr="005F0754">
        <w:rPr>
          <w:rFonts w:eastAsia="Times New Roman" w:cs="Times New Roman"/>
          <w:b/>
          <w:bCs/>
          <w:i/>
          <w:iCs/>
          <w:color w:val="1F3147"/>
          <w:szCs w:val="28"/>
          <w:u w:val="single"/>
        </w:rPr>
        <w:t>Điện thoại liên hệ</w:t>
      </w:r>
      <w:r w:rsidRPr="005F0754">
        <w:rPr>
          <w:rFonts w:eastAsia="Times New Roman" w:cs="Times New Roman"/>
          <w:b/>
          <w:bCs/>
          <w:color w:val="1F3147"/>
          <w:szCs w:val="28"/>
          <w:u w:val="single"/>
        </w:rPr>
        <w:t>: Ms Hà</w:t>
      </w:r>
      <w:r w:rsidRPr="005F0754">
        <w:rPr>
          <w:rFonts w:eastAsia="Times New Roman" w:cs="Times New Roman"/>
          <w:b/>
          <w:bCs/>
          <w:color w:val="1F3147"/>
          <w:szCs w:val="28"/>
        </w:rPr>
        <w:t xml:space="preserve"> 01216333818</w:t>
      </w:r>
    </w:p>
    <w:p w:rsidR="005F0754" w:rsidRPr="005F0754" w:rsidRDefault="005F0754" w:rsidP="005F0754">
      <w:pPr>
        <w:spacing w:after="0" w:line="240" w:lineRule="auto"/>
        <w:jc w:val="both"/>
        <w:rPr>
          <w:rFonts w:eastAsia="Times New Roman" w:cs="Times New Roman"/>
          <w:color w:val="1F3147"/>
          <w:szCs w:val="28"/>
        </w:rPr>
      </w:pPr>
      <w:r w:rsidRPr="005F0754">
        <w:rPr>
          <w:rFonts w:eastAsia="Times New Roman" w:cs="Times New Roman"/>
          <w:b/>
          <w:bCs/>
          <w:color w:val="1F3147"/>
          <w:szCs w:val="28"/>
        </w:rPr>
        <w:t xml:space="preserve">                                                                                    </w:t>
      </w:r>
    </w:p>
    <w:p w:rsidR="005F0754" w:rsidRPr="005F0754" w:rsidRDefault="005F0754" w:rsidP="005F0754">
      <w:pPr>
        <w:spacing w:after="0" w:line="240" w:lineRule="auto"/>
        <w:jc w:val="both"/>
        <w:rPr>
          <w:rFonts w:ascii="Arial" w:eastAsia="Times New Roman" w:hAnsi="Arial" w:cs="Arial"/>
          <w:color w:val="1F3147"/>
          <w:sz w:val="18"/>
          <w:szCs w:val="18"/>
        </w:rPr>
      </w:pPr>
      <w:r w:rsidRPr="005F0754">
        <w:rPr>
          <w:rFonts w:ascii="Arial" w:eastAsia="Times New Roman" w:hAnsi="Arial" w:cs="Arial"/>
          <w:b/>
          <w:bCs/>
          <w:color w:val="1F3147"/>
          <w:sz w:val="18"/>
          <w:szCs w:val="18"/>
        </w:rPr>
        <w:t>                                                         </w:t>
      </w:r>
      <w:r w:rsidRPr="005F0754">
        <w:rPr>
          <w:rFonts w:ascii="Arial" w:eastAsia="Times New Roman" w:hAnsi="Arial" w:cs="Arial"/>
          <w:color w:val="1F3147"/>
          <w:sz w:val="18"/>
          <w:szCs w:val="18"/>
        </w:rPr>
        <w:t> </w:t>
      </w:r>
    </w:p>
    <w:p w:rsidR="00995AA1" w:rsidRDefault="00995AA1"/>
    <w:sectPr w:rsidR="00995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C1662"/>
    <w:multiLevelType w:val="hybridMultilevel"/>
    <w:tmpl w:val="4222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6C7918"/>
    <w:multiLevelType w:val="hybridMultilevel"/>
    <w:tmpl w:val="D4565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54"/>
    <w:rsid w:val="005F0754"/>
    <w:rsid w:val="009403CF"/>
    <w:rsid w:val="00995AA1"/>
    <w:rsid w:val="00BF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3CF"/>
    <w:pPr>
      <w:spacing w:after="0" w:line="240" w:lineRule="auto"/>
      <w:ind w:left="720"/>
      <w:contextualSpacing/>
    </w:pPr>
    <w:rPr>
      <w:rFonts w:eastAsia="Times New Roman" w:cs="Times New Roman"/>
      <w:sz w:val="22"/>
      <w:lang w:val="nl-NL"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3CF"/>
    <w:pPr>
      <w:spacing w:after="0" w:line="240" w:lineRule="auto"/>
      <w:ind w:left="720"/>
      <w:contextualSpacing/>
    </w:pPr>
    <w:rPr>
      <w:rFonts w:eastAsia="Times New Roman" w:cs="Times New Roman"/>
      <w:sz w:val="22"/>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HLT</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Win10Pro</dc:creator>
  <cp:lastModifiedBy>Win10Pro</cp:lastModifiedBy>
  <cp:revision>3</cp:revision>
  <dcterms:created xsi:type="dcterms:W3CDTF">2018-08-09T07:24:00Z</dcterms:created>
  <dcterms:modified xsi:type="dcterms:W3CDTF">2018-08-09T07:37:00Z</dcterms:modified>
</cp:coreProperties>
</file>