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7386" w14:textId="77777777" w:rsidR="0089224F" w:rsidRPr="003354DE" w:rsidRDefault="0089224F" w:rsidP="00124C59">
      <w:pPr>
        <w:pStyle w:val="NormalWeb"/>
        <w:shd w:val="clear" w:color="auto" w:fill="FFFFFF"/>
        <w:spacing w:before="0" w:beforeAutospacing="0" w:after="90" w:afterAutospacing="0"/>
        <w:jc w:val="center"/>
        <w:rPr>
          <w:rFonts w:ascii="Arial" w:hAnsi="Arial" w:cs="Arial"/>
          <w:b/>
          <w:color w:val="5B9BD5" w:themeColor="accent1"/>
          <w:sz w:val="28"/>
          <w:szCs w:val="28"/>
        </w:rPr>
      </w:pPr>
      <w:r w:rsidRPr="003354DE">
        <w:rPr>
          <w:rFonts w:ascii="Arial" w:hAnsi="Arial" w:cs="Arial"/>
          <w:b/>
          <w:color w:val="5B9BD5" w:themeColor="accent1"/>
          <w:sz w:val="28"/>
          <w:szCs w:val="28"/>
        </w:rPr>
        <w:t>CHƯƠNG TRÌNH THỰC TẬP</w:t>
      </w:r>
    </w:p>
    <w:p w14:paraId="6C1ED24A" w14:textId="77777777" w:rsidR="00E13408" w:rsidRPr="003354DE" w:rsidRDefault="0089224F" w:rsidP="00124C59">
      <w:pPr>
        <w:pStyle w:val="NormalWeb"/>
        <w:shd w:val="clear" w:color="auto" w:fill="FFFFFF"/>
        <w:spacing w:before="0" w:beforeAutospacing="0" w:after="90" w:afterAutospacing="0"/>
        <w:jc w:val="center"/>
        <w:rPr>
          <w:rFonts w:ascii="Arial" w:hAnsi="Arial" w:cs="Arial"/>
          <w:b/>
          <w:color w:val="5B9BD5" w:themeColor="accent1"/>
          <w:sz w:val="28"/>
          <w:szCs w:val="28"/>
        </w:rPr>
      </w:pPr>
      <w:r w:rsidRPr="003354DE">
        <w:rPr>
          <w:rFonts w:ascii="Arial" w:hAnsi="Arial" w:cs="Arial"/>
          <w:b/>
          <w:color w:val="5B9BD5" w:themeColor="accent1"/>
          <w:sz w:val="28"/>
          <w:szCs w:val="28"/>
        </w:rPr>
        <w:t>DÀNH CHO</w:t>
      </w:r>
      <w:r w:rsidR="00124C59" w:rsidRPr="003354DE">
        <w:rPr>
          <w:rFonts w:ascii="Arial" w:hAnsi="Arial" w:cs="Arial"/>
          <w:b/>
          <w:color w:val="5B9BD5" w:themeColor="accent1"/>
          <w:sz w:val="28"/>
          <w:szCs w:val="28"/>
        </w:rPr>
        <w:t xml:space="preserve"> SINH VIÊN NĂM CUỐI KHỐI NGÀNH KỸ THUẬT </w:t>
      </w:r>
    </w:p>
    <w:p w14:paraId="75764F66" w14:textId="77777777" w:rsidR="003354DE" w:rsidRPr="00B82F4C" w:rsidRDefault="003354DE" w:rsidP="00124C59">
      <w:pPr>
        <w:pStyle w:val="NormalWeb"/>
        <w:shd w:val="clear" w:color="auto" w:fill="FFFFFF"/>
        <w:spacing w:before="0" w:beforeAutospacing="0" w:after="90" w:afterAutospacing="0"/>
        <w:jc w:val="center"/>
        <w:rPr>
          <w:rFonts w:ascii="Arial" w:hAnsi="Arial" w:cs="Arial"/>
          <w:b/>
          <w:sz w:val="28"/>
          <w:szCs w:val="28"/>
        </w:rPr>
      </w:pPr>
    </w:p>
    <w:p w14:paraId="56D0F942" w14:textId="77777777" w:rsidR="00124C59" w:rsidRPr="00B82F4C" w:rsidRDefault="00124C59" w:rsidP="003354DE">
      <w:pPr>
        <w:pStyle w:val="NormalWeb"/>
        <w:shd w:val="clear" w:color="auto" w:fill="FFFFFF"/>
        <w:spacing w:before="90" w:beforeAutospacing="0" w:after="90" w:afterAutospacing="0"/>
        <w:ind w:firstLine="720"/>
        <w:jc w:val="both"/>
        <w:rPr>
          <w:rFonts w:ascii="Arial" w:hAnsi="Arial" w:cs="Arial"/>
        </w:rPr>
      </w:pPr>
      <w:r w:rsidRPr="00B82F4C">
        <w:rPr>
          <w:rFonts w:ascii="Arial" w:hAnsi="Arial" w:cs="Arial"/>
        </w:rPr>
        <w:t>Bạn chuẩn bị tốt nghiệp và đang tìm hướng đi cho mình? Bạn mong muốn được làm việc ở một công ty lớn với môi trường chuyên nghiệp và phù hợp với ngành học của mình?</w:t>
      </w:r>
    </w:p>
    <w:p w14:paraId="29F746E6" w14:textId="77777777" w:rsidR="00124C59" w:rsidRPr="00B82F4C" w:rsidRDefault="00124C59" w:rsidP="003354DE">
      <w:pPr>
        <w:pStyle w:val="NormalWeb"/>
        <w:shd w:val="clear" w:color="auto" w:fill="FFFFFF"/>
        <w:spacing w:before="90" w:beforeAutospacing="0" w:after="90" w:afterAutospacing="0"/>
        <w:ind w:firstLine="720"/>
        <w:jc w:val="both"/>
        <w:rPr>
          <w:rFonts w:ascii="Arial" w:hAnsi="Arial" w:cs="Arial"/>
        </w:rPr>
      </w:pPr>
      <w:r w:rsidRPr="00B82F4C">
        <w:rPr>
          <w:rFonts w:ascii="Arial" w:hAnsi="Arial" w:cs="Arial"/>
        </w:rPr>
        <w:t xml:space="preserve">Hãy đến </w:t>
      </w:r>
      <w:r w:rsidRPr="00106D1B">
        <w:rPr>
          <w:rFonts w:ascii="Arial" w:hAnsi="Arial" w:cs="Arial"/>
          <w:b/>
          <w:color w:val="5B9BD5" w:themeColor="accent1"/>
        </w:rPr>
        <w:t>VEE</w:t>
      </w:r>
      <w:r w:rsidR="008B21C5" w:rsidRPr="00106D1B">
        <w:rPr>
          <w:rFonts w:ascii="Arial" w:hAnsi="Arial" w:cs="Arial"/>
          <w:b/>
          <w:color w:val="5B9BD5" w:themeColor="accent1"/>
        </w:rPr>
        <w:t>CP</w:t>
      </w:r>
      <w:r w:rsidRPr="00106D1B">
        <w:rPr>
          <w:rFonts w:ascii="Arial" w:hAnsi="Arial" w:cs="Arial"/>
          <w:b/>
          <w:color w:val="5B9BD5" w:themeColor="accent1"/>
        </w:rPr>
        <w:t xml:space="preserve"> – CÔNG TY CỔ PHẦN THIẾT BỊ ĐIỆN CẨM PHẢ</w:t>
      </w:r>
      <w:r w:rsidRPr="00106D1B">
        <w:rPr>
          <w:rFonts w:ascii="Arial" w:hAnsi="Arial" w:cs="Arial"/>
          <w:color w:val="5B9BD5" w:themeColor="accent1"/>
        </w:rPr>
        <w:t xml:space="preserve"> </w:t>
      </w:r>
      <w:r w:rsidR="001567FC" w:rsidRPr="00B82F4C">
        <w:rPr>
          <w:rFonts w:ascii="Arial" w:hAnsi="Arial" w:cs="Arial"/>
        </w:rPr>
        <w:t>với bề dày lịch sử gần 60 năm hình thành và phát triển, hiện đang là một trong nhưng đơn vị tiên phong trong thiết kế, chế tạo, sản xuất MBA và thiết bị điện phòng nổ</w:t>
      </w:r>
      <w:r w:rsidRPr="00B82F4C">
        <w:rPr>
          <w:rFonts w:ascii="Arial" w:hAnsi="Arial" w:cs="Arial"/>
        </w:rPr>
        <w:t xml:space="preserve"> để</w:t>
      </w:r>
      <w:r w:rsidR="001567FC" w:rsidRPr="00B82F4C">
        <w:rPr>
          <w:rFonts w:ascii="Arial" w:hAnsi="Arial" w:cs="Arial"/>
        </w:rPr>
        <w:t xml:space="preserve"> đăng ký và</w:t>
      </w:r>
      <w:r w:rsidRPr="00B82F4C">
        <w:rPr>
          <w:rFonts w:ascii="Arial" w:hAnsi="Arial" w:cs="Arial"/>
        </w:rPr>
        <w:t xml:space="preserve"> tham gia chương trình thực tập cho </w:t>
      </w:r>
      <w:r w:rsidRPr="00106D1B">
        <w:rPr>
          <w:rFonts w:ascii="Arial" w:hAnsi="Arial" w:cs="Arial"/>
          <w:b/>
          <w:color w:val="FF0000"/>
        </w:rPr>
        <w:t>"SINH VIÊN NĂM CUỐI 2019"</w:t>
      </w:r>
    </w:p>
    <w:p w14:paraId="0E67AAF1" w14:textId="77777777" w:rsidR="00E13408" w:rsidRPr="00B82F4C" w:rsidRDefault="00E13408" w:rsidP="003354DE">
      <w:pPr>
        <w:pStyle w:val="NormalWeb"/>
        <w:shd w:val="clear" w:color="auto" w:fill="FFFFFF"/>
        <w:spacing w:before="90" w:beforeAutospacing="0" w:after="90" w:afterAutospacing="0"/>
        <w:ind w:firstLine="720"/>
        <w:jc w:val="both"/>
        <w:rPr>
          <w:rFonts w:ascii="Arial" w:hAnsi="Arial" w:cs="Arial"/>
        </w:rPr>
      </w:pPr>
      <w:r w:rsidRPr="00B82F4C">
        <w:rPr>
          <w:rFonts w:ascii="Arial" w:hAnsi="Arial" w:cs="Arial"/>
          <w:shd w:val="clear" w:color="auto" w:fill="FFFFFF"/>
        </w:rPr>
        <w:t>Chương trình sẽ là một trải nghiệm tuyệt vời cho các bạn sinh viên Đại học năm cuối thuộc tất cả các chuyên ngành kỹ thuật tốt nghiệp trong năm 2019 và các bạn sinh viên Đại học đã tốt nghiệp trong năm 2018 . Trải nghiệm </w:t>
      </w:r>
      <w:r w:rsidR="007502BD" w:rsidRPr="003354DE">
        <w:rPr>
          <w:rStyle w:val="Strong"/>
          <w:rFonts w:ascii="Arial" w:hAnsi="Arial" w:cs="Arial"/>
          <w:color w:val="FF0000"/>
          <w:shd w:val="clear" w:color="auto" w:fill="FFFFFF"/>
        </w:rPr>
        <w:t xml:space="preserve">3 </w:t>
      </w:r>
      <w:r w:rsidRPr="003354DE">
        <w:rPr>
          <w:rStyle w:val="Strong"/>
          <w:rFonts w:ascii="Arial" w:hAnsi="Arial" w:cs="Arial"/>
          <w:color w:val="FF0000"/>
          <w:shd w:val="clear" w:color="auto" w:fill="FFFFFF"/>
        </w:rPr>
        <w:t>tháng thực tập toàn thời gian</w:t>
      </w:r>
      <w:r w:rsidR="008B21C5" w:rsidRPr="003354DE">
        <w:rPr>
          <w:rStyle w:val="Strong"/>
          <w:rFonts w:ascii="Arial" w:hAnsi="Arial" w:cs="Arial"/>
          <w:color w:val="FF0000"/>
          <w:shd w:val="clear" w:color="auto" w:fill="FFFFFF"/>
        </w:rPr>
        <w:t xml:space="preserve"> </w:t>
      </w:r>
      <w:r w:rsidRPr="00B82F4C">
        <w:rPr>
          <w:rFonts w:ascii="Arial" w:hAnsi="Arial" w:cs="Arial"/>
          <w:shd w:val="clear" w:color="auto" w:fill="FFFFFF"/>
        </w:rPr>
        <w:t>hứa hẹn sẽ đem lại những tích lũy kiến thức thực tế, là hành trang hữu ích cho tất cả các bạn trước khi bước vào thị trường lao động vô cùng cạnh tranh như hiện nay.</w:t>
      </w:r>
    </w:p>
    <w:p w14:paraId="3A159AAB" w14:textId="77777777" w:rsidR="00124C59" w:rsidRPr="00B82F4C" w:rsidRDefault="00124C59" w:rsidP="00E13408">
      <w:pPr>
        <w:pStyle w:val="NormalWeb"/>
        <w:shd w:val="clear" w:color="auto" w:fill="FFFFFF"/>
        <w:spacing w:before="90" w:beforeAutospacing="0" w:after="90" w:afterAutospacing="0"/>
        <w:jc w:val="both"/>
        <w:rPr>
          <w:rFonts w:ascii="Arial" w:hAnsi="Arial" w:cs="Arial"/>
        </w:rPr>
      </w:pPr>
      <w:r w:rsidRPr="00B82F4C">
        <w:rPr>
          <w:rFonts w:ascii="Arial" w:hAnsi="Arial" w:cs="Arial"/>
        </w:rPr>
        <w:t>Các bạn hãy đọc các thông tin dưới đây và chuẩn bị hồ sơ để ứng tuyển nhé!</w:t>
      </w:r>
    </w:p>
    <w:p w14:paraId="69DB7805" w14:textId="77777777" w:rsidR="003354DE" w:rsidRDefault="00124C59" w:rsidP="00BA285A">
      <w:pPr>
        <w:spacing w:after="0" w:line="240" w:lineRule="auto"/>
        <w:rPr>
          <w:rFonts w:ascii="Arial" w:hAnsi="Arial" w:cs="Arial"/>
          <w:sz w:val="24"/>
          <w:szCs w:val="24"/>
          <w:shd w:val="clear" w:color="auto" w:fill="FFFFFF"/>
        </w:rPr>
      </w:pPr>
      <w:r w:rsidRPr="00B82F4C">
        <w:rPr>
          <w:rFonts w:ascii="Arial" w:hAnsi="Arial" w:cs="Arial"/>
          <w:sz w:val="24"/>
          <w:szCs w:val="24"/>
        </w:rPr>
        <w:br/>
      </w:r>
      <w:r w:rsidRPr="003354DE">
        <w:rPr>
          <w:rFonts w:ascii="Arial" w:hAnsi="Arial" w:cs="Arial"/>
          <w:b/>
          <w:color w:val="5B9BD5" w:themeColor="accent1"/>
          <w:sz w:val="24"/>
          <w:szCs w:val="24"/>
          <w:shd w:val="clear" w:color="auto" w:fill="FFFFFF"/>
        </w:rPr>
        <w:t>1. Đối tượng:</w:t>
      </w:r>
      <w:r w:rsidRPr="003354DE">
        <w:rPr>
          <w:rFonts w:ascii="Arial" w:hAnsi="Arial" w:cs="Arial"/>
          <w:b/>
          <w:color w:val="5B9BD5" w:themeColor="accent1"/>
          <w:sz w:val="24"/>
          <w:szCs w:val="24"/>
        </w:rPr>
        <w:br/>
      </w:r>
      <w:r w:rsidRPr="00B82F4C">
        <w:rPr>
          <w:rFonts w:ascii="Arial" w:hAnsi="Arial" w:cs="Arial"/>
          <w:sz w:val="24"/>
          <w:szCs w:val="24"/>
          <w:shd w:val="clear" w:color="auto" w:fill="FFFFFF"/>
        </w:rPr>
        <w:t xml:space="preserve">- Sinh viên đại học năm cuối tốt nghiệp </w:t>
      </w:r>
      <w:r w:rsidR="00E13408" w:rsidRPr="00B82F4C">
        <w:rPr>
          <w:rFonts w:ascii="Arial" w:hAnsi="Arial" w:cs="Arial"/>
          <w:sz w:val="24"/>
          <w:szCs w:val="24"/>
          <w:shd w:val="clear" w:color="auto" w:fill="FFFFFF"/>
        </w:rPr>
        <w:t xml:space="preserve">năm </w:t>
      </w:r>
      <w:r w:rsidRPr="00B82F4C">
        <w:rPr>
          <w:rFonts w:ascii="Arial" w:hAnsi="Arial" w:cs="Arial"/>
          <w:sz w:val="24"/>
          <w:szCs w:val="24"/>
          <w:shd w:val="clear" w:color="auto" w:fill="FFFFFF"/>
        </w:rPr>
        <w:t>2019</w:t>
      </w:r>
      <w:r w:rsidR="00E13408" w:rsidRPr="00B82F4C">
        <w:rPr>
          <w:rFonts w:ascii="Arial" w:hAnsi="Arial" w:cs="Arial"/>
          <w:sz w:val="24"/>
          <w:szCs w:val="24"/>
          <w:shd w:val="clear" w:color="auto" w:fill="FFFFFF"/>
        </w:rPr>
        <w:t xml:space="preserve"> hoặc sinh viên Đại học tốt nghiệp năm 2018.</w:t>
      </w:r>
      <w:r w:rsidRPr="00B82F4C">
        <w:rPr>
          <w:rFonts w:ascii="Arial" w:hAnsi="Arial" w:cs="Arial"/>
          <w:sz w:val="24"/>
          <w:szCs w:val="24"/>
        </w:rPr>
        <w:br/>
      </w:r>
      <w:r w:rsidRPr="00B82F4C">
        <w:rPr>
          <w:rFonts w:ascii="Arial" w:hAnsi="Arial" w:cs="Arial"/>
          <w:sz w:val="24"/>
          <w:szCs w:val="24"/>
          <w:shd w:val="clear" w:color="auto" w:fill="FFFFFF"/>
        </w:rPr>
        <w:t>- Chuyên ngành:</w:t>
      </w:r>
      <w:r w:rsidRPr="00B82F4C">
        <w:rPr>
          <w:rFonts w:ascii="Arial" w:hAnsi="Arial" w:cs="Arial"/>
          <w:sz w:val="24"/>
          <w:szCs w:val="24"/>
        </w:rPr>
        <w:br/>
      </w:r>
      <w:r w:rsidRPr="00B82F4C">
        <w:rPr>
          <w:rFonts w:ascii="Arial" w:hAnsi="Arial" w:cs="Arial"/>
          <w:sz w:val="24"/>
          <w:szCs w:val="24"/>
          <w:shd w:val="clear" w:color="auto" w:fill="FFFFFF"/>
        </w:rPr>
        <w:t>• Điện, Điện tử, Tự động hóa và các chuyên ngành kỹ thuật có liên quan</w:t>
      </w:r>
      <w:r w:rsidRPr="00B82F4C">
        <w:rPr>
          <w:rFonts w:ascii="Arial" w:hAnsi="Arial" w:cs="Arial"/>
          <w:sz w:val="24"/>
          <w:szCs w:val="24"/>
        </w:rPr>
        <w:br/>
      </w:r>
      <w:r w:rsidRPr="00B82F4C">
        <w:rPr>
          <w:rFonts w:ascii="Arial" w:hAnsi="Arial" w:cs="Arial"/>
          <w:sz w:val="24"/>
          <w:szCs w:val="24"/>
          <w:shd w:val="clear" w:color="auto" w:fill="FFFFFF"/>
        </w:rPr>
        <w:t>• Cơ khí, Chế tạo máy, Cơ điện tử và các chuyên ngành kỹ thuật có liên quan</w:t>
      </w:r>
      <w:r w:rsidRPr="00B82F4C">
        <w:rPr>
          <w:rFonts w:ascii="Arial" w:hAnsi="Arial" w:cs="Arial"/>
          <w:sz w:val="24"/>
          <w:szCs w:val="24"/>
        </w:rPr>
        <w:br/>
      </w:r>
    </w:p>
    <w:p w14:paraId="23985938" w14:textId="77777777" w:rsidR="00BA285A" w:rsidRPr="00B82F4C" w:rsidRDefault="00124C59" w:rsidP="00BA285A">
      <w:pPr>
        <w:spacing w:after="0" w:line="240" w:lineRule="auto"/>
        <w:rPr>
          <w:rFonts w:ascii="Arial" w:hAnsi="Arial" w:cs="Arial"/>
          <w:sz w:val="24"/>
          <w:szCs w:val="24"/>
          <w:shd w:val="clear" w:color="auto" w:fill="FFFFFF"/>
        </w:rPr>
      </w:pPr>
      <w:r w:rsidRPr="003354DE">
        <w:rPr>
          <w:rFonts w:ascii="Arial" w:hAnsi="Arial" w:cs="Arial"/>
          <w:b/>
          <w:color w:val="5B9BD5" w:themeColor="accent1"/>
          <w:sz w:val="24"/>
          <w:szCs w:val="24"/>
          <w:shd w:val="clear" w:color="auto" w:fill="FFFFFF"/>
        </w:rPr>
        <w:t>2. Yêu cầu: </w:t>
      </w:r>
      <w:r w:rsidRPr="003354DE">
        <w:rPr>
          <w:rFonts w:ascii="Arial" w:hAnsi="Arial" w:cs="Arial"/>
          <w:b/>
          <w:color w:val="5B9BD5" w:themeColor="accent1"/>
          <w:sz w:val="24"/>
          <w:szCs w:val="24"/>
        </w:rPr>
        <w:br/>
      </w:r>
      <w:r w:rsidRPr="00B82F4C">
        <w:rPr>
          <w:rFonts w:ascii="Arial" w:hAnsi="Arial" w:cs="Arial"/>
          <w:sz w:val="24"/>
          <w:szCs w:val="24"/>
          <w:shd w:val="clear" w:color="auto" w:fill="FFFFFF"/>
        </w:rPr>
        <w:t>- Khả năng giao tiếp bằng tiếng Anh trong công việc</w:t>
      </w:r>
      <w:r w:rsidRPr="00B82F4C">
        <w:rPr>
          <w:rFonts w:ascii="Arial" w:hAnsi="Arial" w:cs="Arial"/>
          <w:sz w:val="24"/>
          <w:szCs w:val="24"/>
        </w:rPr>
        <w:br/>
      </w:r>
      <w:r w:rsidRPr="00B82F4C">
        <w:rPr>
          <w:rFonts w:ascii="Arial" w:hAnsi="Arial" w:cs="Arial"/>
          <w:sz w:val="24"/>
          <w:szCs w:val="24"/>
          <w:shd w:val="clear" w:color="auto" w:fill="FFFFFF"/>
        </w:rPr>
        <w:t>- Hiểu biết cơ bản về chế tạo, sản xuất</w:t>
      </w:r>
    </w:p>
    <w:p w14:paraId="26A3876C" w14:textId="77777777" w:rsidR="00CD241D" w:rsidRDefault="00BA285A" w:rsidP="00BA285A">
      <w:pPr>
        <w:spacing w:after="0" w:line="240" w:lineRule="auto"/>
        <w:rPr>
          <w:rFonts w:ascii="Arial" w:hAnsi="Arial" w:cs="Arial"/>
          <w:sz w:val="24"/>
          <w:szCs w:val="24"/>
          <w:shd w:val="clear" w:color="auto" w:fill="FFFFFF"/>
        </w:rPr>
      </w:pPr>
      <w:r w:rsidRPr="00B82F4C">
        <w:rPr>
          <w:rFonts w:ascii="Arial" w:hAnsi="Arial" w:cs="Arial"/>
          <w:sz w:val="24"/>
          <w:szCs w:val="24"/>
          <w:shd w:val="clear" w:color="auto" w:fill="FFFFFF"/>
        </w:rPr>
        <w:t>- Khả năng làm việc nhóm</w:t>
      </w:r>
      <w:r w:rsidR="00124C59" w:rsidRPr="00B82F4C">
        <w:rPr>
          <w:rFonts w:ascii="Arial" w:hAnsi="Arial" w:cs="Arial"/>
          <w:sz w:val="24"/>
          <w:szCs w:val="24"/>
        </w:rPr>
        <w:br/>
      </w:r>
      <w:r w:rsidR="00124C59" w:rsidRPr="00B82F4C">
        <w:rPr>
          <w:rFonts w:ascii="Arial" w:hAnsi="Arial" w:cs="Arial"/>
          <w:sz w:val="24"/>
          <w:szCs w:val="24"/>
          <w:shd w:val="clear" w:color="auto" w:fill="FFFFFF"/>
        </w:rPr>
        <w:t>- Kỹ năng sử dụng tin học</w:t>
      </w:r>
      <w:r w:rsidR="00172A09" w:rsidRPr="00B82F4C">
        <w:rPr>
          <w:rFonts w:ascii="Arial" w:hAnsi="Arial" w:cs="Arial"/>
          <w:sz w:val="24"/>
          <w:szCs w:val="24"/>
          <w:shd w:val="clear" w:color="auto" w:fill="FFFFFF"/>
        </w:rPr>
        <w:t xml:space="preserve"> văn phòng,</w:t>
      </w:r>
      <w:r w:rsidR="00124C59" w:rsidRPr="00B82F4C">
        <w:rPr>
          <w:rFonts w:ascii="Arial" w:hAnsi="Arial" w:cs="Arial"/>
          <w:sz w:val="24"/>
          <w:szCs w:val="24"/>
          <w:shd w:val="clear" w:color="auto" w:fill="FFFFFF"/>
        </w:rPr>
        <w:t xml:space="preserve"> </w:t>
      </w:r>
      <w:r w:rsidR="00DF1667" w:rsidRPr="00B82F4C">
        <w:rPr>
          <w:rFonts w:ascii="Arial" w:hAnsi="Arial" w:cs="Arial"/>
          <w:sz w:val="24"/>
          <w:szCs w:val="24"/>
          <w:shd w:val="clear" w:color="auto" w:fill="FFFFFF"/>
        </w:rPr>
        <w:t>auto card, 3D</w:t>
      </w:r>
    </w:p>
    <w:p w14:paraId="6A8EF80C" w14:textId="77777777" w:rsidR="00BA285A" w:rsidRPr="00B82F4C" w:rsidRDefault="00CD241D" w:rsidP="00BA285A">
      <w:pPr>
        <w:spacing w:after="0" w:line="240" w:lineRule="auto"/>
        <w:rPr>
          <w:rFonts w:ascii="Arial" w:hAnsi="Arial" w:cs="Arial"/>
          <w:sz w:val="24"/>
          <w:szCs w:val="24"/>
        </w:rPr>
      </w:pPr>
      <w:r>
        <w:rPr>
          <w:rFonts w:ascii="Arial" w:hAnsi="Arial" w:cs="Arial"/>
          <w:sz w:val="24"/>
          <w:szCs w:val="24"/>
          <w:shd w:val="clear" w:color="auto" w:fill="FFFFFF"/>
        </w:rPr>
        <w:t>- Kỹ năng sử dụng các ngôn ngữ lập trình</w:t>
      </w:r>
      <w:r w:rsidR="00DF1667" w:rsidRPr="00B82F4C">
        <w:rPr>
          <w:rFonts w:ascii="Arial" w:hAnsi="Arial" w:cs="Arial"/>
          <w:sz w:val="24"/>
          <w:szCs w:val="24"/>
          <w:shd w:val="clear" w:color="auto" w:fill="FFFFFF"/>
        </w:rPr>
        <w:t xml:space="preserve"> </w:t>
      </w:r>
    </w:p>
    <w:p w14:paraId="09CEDEF2" w14:textId="77777777" w:rsidR="003354DE" w:rsidRDefault="003354DE" w:rsidP="00BA285A">
      <w:pPr>
        <w:spacing w:after="0" w:line="240" w:lineRule="auto"/>
        <w:rPr>
          <w:rStyle w:val="Strong"/>
          <w:rFonts w:ascii="Arial" w:hAnsi="Arial" w:cs="Arial"/>
          <w:sz w:val="24"/>
          <w:szCs w:val="24"/>
          <w:shd w:val="clear" w:color="auto" w:fill="FFFFFF"/>
        </w:rPr>
      </w:pPr>
    </w:p>
    <w:p w14:paraId="604BA3AF" w14:textId="77777777" w:rsidR="00124C59" w:rsidRPr="003354DE" w:rsidRDefault="00124C59" w:rsidP="00BA285A">
      <w:pPr>
        <w:spacing w:after="0" w:line="240" w:lineRule="auto"/>
        <w:rPr>
          <w:rStyle w:val="Strong"/>
          <w:rFonts w:ascii="Arial" w:hAnsi="Arial" w:cs="Arial"/>
          <w:color w:val="70AD47" w:themeColor="accent6"/>
          <w:sz w:val="24"/>
          <w:szCs w:val="24"/>
          <w:shd w:val="clear" w:color="auto" w:fill="FFFFFF"/>
        </w:rPr>
      </w:pPr>
      <w:r w:rsidRPr="003354DE">
        <w:rPr>
          <w:rStyle w:val="Strong"/>
          <w:rFonts w:ascii="Arial" w:hAnsi="Arial" w:cs="Arial"/>
          <w:color w:val="70AD47" w:themeColor="accent6"/>
          <w:sz w:val="24"/>
          <w:szCs w:val="24"/>
          <w:shd w:val="clear" w:color="auto" w:fill="FFFFFF"/>
        </w:rPr>
        <w:t>Khi tham gia chương trình, các bạn sẽ nhận được lợi ích bao gồm:</w:t>
      </w:r>
    </w:p>
    <w:p w14:paraId="50D34C23" w14:textId="77777777" w:rsidR="003354DE" w:rsidRPr="00B82F4C" w:rsidRDefault="003354DE" w:rsidP="00BA285A">
      <w:pPr>
        <w:spacing w:after="0" w:line="240" w:lineRule="auto"/>
        <w:rPr>
          <w:rStyle w:val="Strong"/>
          <w:rFonts w:ascii="Arial" w:hAnsi="Arial" w:cs="Arial"/>
          <w:sz w:val="24"/>
          <w:szCs w:val="24"/>
          <w:shd w:val="clear" w:color="auto" w:fill="FFFFFF"/>
        </w:rPr>
      </w:pPr>
    </w:p>
    <w:p w14:paraId="551CB334" w14:textId="77777777" w:rsidR="00E13408" w:rsidRPr="00B82F4C" w:rsidRDefault="00124C59" w:rsidP="003354DE">
      <w:pPr>
        <w:pStyle w:val="ListParagraph"/>
        <w:numPr>
          <w:ilvl w:val="0"/>
          <w:numId w:val="1"/>
        </w:numPr>
        <w:spacing w:after="0" w:line="240" w:lineRule="auto"/>
        <w:ind w:left="426"/>
        <w:rPr>
          <w:rFonts w:ascii="Arial" w:hAnsi="Arial" w:cs="Arial"/>
          <w:sz w:val="24"/>
          <w:szCs w:val="24"/>
          <w:shd w:val="clear" w:color="auto" w:fill="FFFFFF"/>
        </w:rPr>
      </w:pPr>
      <w:r w:rsidRPr="00B82F4C">
        <w:rPr>
          <w:rFonts w:ascii="Arial" w:hAnsi="Arial" w:cs="Arial"/>
          <w:sz w:val="24"/>
          <w:szCs w:val="24"/>
          <w:shd w:val="clear" w:color="auto" w:fill="FFFFFF"/>
        </w:rPr>
        <w:t>Cơ hội giao lưu, học hỏi cùng các anh chị quản lý cấp cao, nhân sự công ty</w:t>
      </w:r>
    </w:p>
    <w:p w14:paraId="4913BF96" w14:textId="77777777" w:rsidR="00E13408" w:rsidRPr="00B82F4C" w:rsidRDefault="00124C59" w:rsidP="003354DE">
      <w:pPr>
        <w:pStyle w:val="ListParagraph"/>
        <w:numPr>
          <w:ilvl w:val="0"/>
          <w:numId w:val="1"/>
        </w:numPr>
        <w:spacing w:after="0" w:line="240" w:lineRule="auto"/>
        <w:ind w:left="426"/>
        <w:rPr>
          <w:rFonts w:ascii="Arial" w:hAnsi="Arial" w:cs="Arial"/>
          <w:sz w:val="24"/>
          <w:szCs w:val="24"/>
          <w:shd w:val="clear" w:color="auto" w:fill="FFFFFF"/>
        </w:rPr>
      </w:pPr>
      <w:r w:rsidRPr="00B82F4C">
        <w:rPr>
          <w:rFonts w:ascii="Arial" w:hAnsi="Arial" w:cs="Arial"/>
          <w:sz w:val="24"/>
          <w:szCs w:val="24"/>
          <w:shd w:val="clear" w:color="auto" w:fill="FFFFFF"/>
        </w:rPr>
        <w:t xml:space="preserve">Cơ hội </w:t>
      </w:r>
      <w:r w:rsidR="00E13408" w:rsidRPr="00B82F4C">
        <w:rPr>
          <w:rFonts w:ascii="Arial" w:hAnsi="Arial" w:cs="Arial"/>
          <w:sz w:val="24"/>
          <w:szCs w:val="24"/>
          <w:shd w:val="clear" w:color="auto" w:fill="FFFFFF"/>
        </w:rPr>
        <w:t xml:space="preserve">thực tập, </w:t>
      </w:r>
      <w:r w:rsidRPr="00B82F4C">
        <w:rPr>
          <w:rFonts w:ascii="Arial" w:hAnsi="Arial" w:cs="Arial"/>
          <w:sz w:val="24"/>
          <w:szCs w:val="24"/>
          <w:shd w:val="clear" w:color="auto" w:fill="FFFFFF"/>
        </w:rPr>
        <w:t xml:space="preserve">được trải nghiệm các công việc thực tế </w:t>
      </w:r>
      <w:r w:rsidR="00E13408" w:rsidRPr="00B82F4C">
        <w:rPr>
          <w:rFonts w:ascii="Arial" w:hAnsi="Arial" w:cs="Arial"/>
          <w:sz w:val="24"/>
          <w:szCs w:val="24"/>
          <w:shd w:val="clear" w:color="auto" w:fill="FFFFFF"/>
        </w:rPr>
        <w:t>trong công ty</w:t>
      </w:r>
    </w:p>
    <w:p w14:paraId="15A9B456" w14:textId="77777777" w:rsidR="00E13408" w:rsidRDefault="00124C59" w:rsidP="003354DE">
      <w:pPr>
        <w:pStyle w:val="ListParagraph"/>
        <w:numPr>
          <w:ilvl w:val="0"/>
          <w:numId w:val="1"/>
        </w:numPr>
        <w:spacing w:after="0" w:line="240" w:lineRule="auto"/>
        <w:ind w:left="426"/>
        <w:rPr>
          <w:rFonts w:ascii="Arial" w:hAnsi="Arial" w:cs="Arial"/>
          <w:sz w:val="24"/>
          <w:szCs w:val="24"/>
          <w:shd w:val="clear" w:color="auto" w:fill="FFFFFF"/>
        </w:rPr>
      </w:pPr>
      <w:r w:rsidRPr="00B82F4C">
        <w:rPr>
          <w:rFonts w:ascii="Arial" w:hAnsi="Arial" w:cs="Arial"/>
          <w:sz w:val="24"/>
          <w:szCs w:val="24"/>
          <w:shd w:val="clear" w:color="auto" w:fill="FFFFFF"/>
        </w:rPr>
        <w:t xml:space="preserve">Trang bị cho bạn những kĩ năng cần thiết cho sự phát triển bản thân trong tương </w:t>
      </w:r>
      <w:r w:rsidR="003354DE">
        <w:rPr>
          <w:rFonts w:ascii="Arial" w:hAnsi="Arial" w:cs="Arial"/>
          <w:sz w:val="24"/>
          <w:szCs w:val="24"/>
          <w:shd w:val="clear" w:color="auto" w:fill="FFFFFF"/>
        </w:rPr>
        <w:t xml:space="preserve">  </w:t>
      </w:r>
      <w:r w:rsidRPr="00B82F4C">
        <w:rPr>
          <w:rFonts w:ascii="Arial" w:hAnsi="Arial" w:cs="Arial"/>
          <w:sz w:val="24"/>
          <w:szCs w:val="24"/>
          <w:shd w:val="clear" w:color="auto" w:fill="FFFFFF"/>
        </w:rPr>
        <w:t>lai</w:t>
      </w:r>
    </w:p>
    <w:p w14:paraId="2A780EBA" w14:textId="77777777" w:rsidR="003354DE" w:rsidRDefault="003354DE" w:rsidP="003354DE">
      <w:pPr>
        <w:pStyle w:val="ListParagraph"/>
        <w:numPr>
          <w:ilvl w:val="0"/>
          <w:numId w:val="1"/>
        </w:numPr>
        <w:spacing w:after="0" w:line="240" w:lineRule="auto"/>
        <w:ind w:left="426"/>
        <w:rPr>
          <w:rFonts w:ascii="Arial" w:hAnsi="Arial" w:cs="Arial"/>
          <w:sz w:val="24"/>
          <w:szCs w:val="24"/>
          <w:shd w:val="clear" w:color="auto" w:fill="FFFFFF"/>
        </w:rPr>
      </w:pPr>
      <w:r>
        <w:rPr>
          <w:rFonts w:ascii="Arial" w:hAnsi="Arial" w:cs="Arial"/>
          <w:sz w:val="24"/>
          <w:szCs w:val="24"/>
          <w:shd w:val="clear" w:color="auto" w:fill="FFFFFF"/>
        </w:rPr>
        <w:t>Gói trợ cấp hấp dẫn bao gồ</w:t>
      </w:r>
      <w:r w:rsidR="00B13F79">
        <w:rPr>
          <w:rFonts w:ascii="Arial" w:hAnsi="Arial" w:cs="Arial"/>
          <w:sz w:val="24"/>
          <w:szCs w:val="24"/>
          <w:shd w:val="clear" w:color="auto" w:fill="FFFFFF"/>
        </w:rPr>
        <w:t>m: T</w:t>
      </w:r>
      <w:r>
        <w:rPr>
          <w:rFonts w:ascii="Arial" w:hAnsi="Arial" w:cs="Arial"/>
          <w:sz w:val="24"/>
          <w:szCs w:val="24"/>
          <w:shd w:val="clear" w:color="auto" w:fill="FFFFFF"/>
        </w:rPr>
        <w:t>rợ cấp ăn ca, trang thiết bị</w:t>
      </w:r>
      <w:r w:rsidR="00CE162E">
        <w:rPr>
          <w:rFonts w:ascii="Arial" w:hAnsi="Arial" w:cs="Arial"/>
          <w:sz w:val="24"/>
          <w:szCs w:val="24"/>
          <w:shd w:val="clear" w:color="auto" w:fill="FFFFFF"/>
        </w:rPr>
        <w:t xml:space="preserve"> bả</w:t>
      </w:r>
      <w:r>
        <w:rPr>
          <w:rFonts w:ascii="Arial" w:hAnsi="Arial" w:cs="Arial"/>
          <w:sz w:val="24"/>
          <w:szCs w:val="24"/>
          <w:shd w:val="clear" w:color="auto" w:fill="FFFFFF"/>
        </w:rPr>
        <w:t>o hộ</w:t>
      </w:r>
    </w:p>
    <w:p w14:paraId="5AD9B3FC" w14:textId="77777777" w:rsidR="00106D1B" w:rsidRPr="00CD241D" w:rsidRDefault="003354DE" w:rsidP="00CD241D">
      <w:pPr>
        <w:pStyle w:val="ListParagraph"/>
        <w:numPr>
          <w:ilvl w:val="0"/>
          <w:numId w:val="1"/>
        </w:numPr>
        <w:spacing w:after="0" w:line="240" w:lineRule="auto"/>
        <w:ind w:left="426"/>
        <w:rPr>
          <w:rFonts w:ascii="Arial" w:hAnsi="Arial" w:cs="Arial"/>
          <w:sz w:val="24"/>
          <w:szCs w:val="24"/>
          <w:shd w:val="clear" w:color="auto" w:fill="FFFFFF"/>
        </w:rPr>
      </w:pPr>
      <w:r>
        <w:rPr>
          <w:rFonts w:ascii="Arial" w:hAnsi="Arial" w:cs="Arial"/>
          <w:sz w:val="24"/>
          <w:szCs w:val="24"/>
          <w:shd w:val="clear" w:color="auto" w:fill="FFFFFF"/>
        </w:rPr>
        <w:t>Đặc biệt sau khi kết thúc chương trình thực tập bạn sẽ có cơ hội được tuyển dụng làm việc tại công ty</w:t>
      </w:r>
    </w:p>
    <w:p w14:paraId="6CDAB026" w14:textId="77777777" w:rsidR="00106D1B" w:rsidRPr="00B82F4C" w:rsidRDefault="00106D1B" w:rsidP="003354DE">
      <w:pPr>
        <w:pStyle w:val="ListParagraph"/>
        <w:spacing w:after="0" w:line="240" w:lineRule="auto"/>
        <w:ind w:left="426"/>
        <w:rPr>
          <w:rFonts w:ascii="Arial" w:hAnsi="Arial" w:cs="Arial"/>
          <w:sz w:val="24"/>
          <w:szCs w:val="24"/>
          <w:shd w:val="clear" w:color="auto" w:fill="FFFFFF"/>
        </w:rPr>
      </w:pPr>
    </w:p>
    <w:p w14:paraId="1CA48756" w14:textId="77777777" w:rsidR="005A684B" w:rsidRPr="003354DE" w:rsidRDefault="005A684B" w:rsidP="003354DE">
      <w:pPr>
        <w:spacing w:after="0" w:line="240" w:lineRule="auto"/>
        <w:rPr>
          <w:rFonts w:ascii="Arial" w:hAnsi="Arial" w:cs="Arial"/>
          <w:b/>
          <w:color w:val="5B9BD5" w:themeColor="accent1"/>
          <w:sz w:val="24"/>
          <w:szCs w:val="24"/>
        </w:rPr>
      </w:pPr>
      <w:r w:rsidRPr="003354DE">
        <w:rPr>
          <w:rFonts w:ascii="Arial" w:hAnsi="Arial" w:cs="Arial"/>
          <w:b/>
          <w:color w:val="5B9BD5" w:themeColor="accent1"/>
          <w:sz w:val="24"/>
          <w:szCs w:val="24"/>
        </w:rPr>
        <w:t>3. Các giai đoạn</w:t>
      </w:r>
    </w:p>
    <w:p w14:paraId="6EE8A683" w14:textId="6F258844" w:rsidR="005A684B" w:rsidRPr="00B82F4C" w:rsidRDefault="005A684B" w:rsidP="005A684B">
      <w:pPr>
        <w:pStyle w:val="NormalWeb"/>
        <w:rPr>
          <w:rFonts w:ascii="Arial" w:hAnsi="Arial" w:cs="Arial"/>
        </w:rPr>
      </w:pPr>
      <w:r w:rsidRPr="003354DE">
        <w:rPr>
          <w:rFonts w:ascii="Arial" w:hAnsi="Arial" w:cs="Arial"/>
          <w:b/>
          <w:i/>
          <w:color w:val="70AD47" w:themeColor="accent6"/>
        </w:rPr>
        <w:t>o Giai đoạn 1:</w:t>
      </w:r>
      <w:r w:rsidRPr="003354DE">
        <w:rPr>
          <w:rFonts w:ascii="Arial" w:hAnsi="Arial" w:cs="Arial"/>
          <w:color w:val="70AD47" w:themeColor="accent6"/>
        </w:rPr>
        <w:t xml:space="preserve"> </w:t>
      </w:r>
      <w:r w:rsidR="008B21C5" w:rsidRPr="00B82F4C">
        <w:rPr>
          <w:rFonts w:ascii="Arial" w:hAnsi="Arial" w:cs="Arial"/>
        </w:rPr>
        <w:t xml:space="preserve">Tiếp nhận đăng ký </w:t>
      </w:r>
      <w:r w:rsidRPr="00B82F4C">
        <w:rPr>
          <w:rFonts w:ascii="Arial" w:hAnsi="Arial" w:cs="Arial"/>
        </w:rPr>
        <w:t>và lựa chọn sinh viên để thực tập (sinh viên qua bài kiểm tra của doanh nghiệp)</w:t>
      </w:r>
      <w:r w:rsidR="007502BD" w:rsidRPr="00B82F4C">
        <w:rPr>
          <w:rFonts w:ascii="Arial" w:hAnsi="Arial" w:cs="Arial"/>
        </w:rPr>
        <w:t xml:space="preserve">: </w:t>
      </w:r>
      <w:r w:rsidR="007A54D4">
        <w:rPr>
          <w:rFonts w:ascii="Arial" w:hAnsi="Arial" w:cs="Arial"/>
        </w:rPr>
        <w:t>16/7/2019</w:t>
      </w:r>
      <w:bookmarkStart w:id="0" w:name="_GoBack"/>
      <w:bookmarkEnd w:id="0"/>
      <w:r w:rsidR="007502BD" w:rsidRPr="00B82F4C">
        <w:rPr>
          <w:rFonts w:ascii="Arial" w:hAnsi="Arial" w:cs="Arial"/>
        </w:rPr>
        <w:t xml:space="preserve"> đến </w:t>
      </w:r>
      <w:r w:rsidR="007A54D4">
        <w:rPr>
          <w:rFonts w:ascii="Arial" w:hAnsi="Arial" w:cs="Arial"/>
        </w:rPr>
        <w:t>31</w:t>
      </w:r>
      <w:r w:rsidR="007502BD" w:rsidRPr="00B82F4C">
        <w:rPr>
          <w:rFonts w:ascii="Arial" w:hAnsi="Arial" w:cs="Arial"/>
        </w:rPr>
        <w:t>/</w:t>
      </w:r>
      <w:r w:rsidR="007A54D4">
        <w:rPr>
          <w:rFonts w:ascii="Arial" w:hAnsi="Arial" w:cs="Arial"/>
        </w:rPr>
        <w:t>7/</w:t>
      </w:r>
      <w:r w:rsidR="007502BD" w:rsidRPr="00B82F4C">
        <w:rPr>
          <w:rFonts w:ascii="Arial" w:hAnsi="Arial" w:cs="Arial"/>
        </w:rPr>
        <w:t>2019</w:t>
      </w:r>
    </w:p>
    <w:p w14:paraId="6E48D93C" w14:textId="14D38B4F" w:rsidR="005A684B" w:rsidRPr="00B82F4C" w:rsidRDefault="005A684B" w:rsidP="005A684B">
      <w:pPr>
        <w:pStyle w:val="NormalWeb"/>
        <w:rPr>
          <w:rFonts w:ascii="Arial" w:hAnsi="Arial" w:cs="Arial"/>
        </w:rPr>
      </w:pPr>
      <w:r w:rsidRPr="003354DE">
        <w:rPr>
          <w:rFonts w:ascii="Arial" w:hAnsi="Arial" w:cs="Arial"/>
          <w:b/>
          <w:i/>
          <w:color w:val="70AD47" w:themeColor="accent6"/>
        </w:rPr>
        <w:t>o Giai đoạn 2:</w:t>
      </w:r>
      <w:r w:rsidRPr="003354DE">
        <w:rPr>
          <w:rFonts w:ascii="Arial" w:hAnsi="Arial" w:cs="Arial"/>
          <w:color w:val="70AD47" w:themeColor="accent6"/>
        </w:rPr>
        <w:t xml:space="preserve"> </w:t>
      </w:r>
      <w:r w:rsidRPr="00B82F4C">
        <w:rPr>
          <w:rFonts w:ascii="Arial" w:hAnsi="Arial" w:cs="Arial"/>
        </w:rPr>
        <w:t xml:space="preserve">Thực tập tại doanh nghiệp: </w:t>
      </w:r>
      <w:r w:rsidR="007502BD" w:rsidRPr="00B82F4C">
        <w:rPr>
          <w:rFonts w:ascii="Arial" w:hAnsi="Arial" w:cs="Arial"/>
        </w:rPr>
        <w:t>0</w:t>
      </w:r>
      <w:r w:rsidR="007A54D4">
        <w:rPr>
          <w:rFonts w:ascii="Arial" w:hAnsi="Arial" w:cs="Arial"/>
        </w:rPr>
        <w:t>2</w:t>
      </w:r>
      <w:r w:rsidR="007502BD" w:rsidRPr="00B82F4C">
        <w:rPr>
          <w:rFonts w:ascii="Arial" w:hAnsi="Arial" w:cs="Arial"/>
        </w:rPr>
        <w:t>/</w:t>
      </w:r>
      <w:r w:rsidR="007A54D4">
        <w:rPr>
          <w:rFonts w:ascii="Arial" w:hAnsi="Arial" w:cs="Arial"/>
        </w:rPr>
        <w:t>8</w:t>
      </w:r>
      <w:r w:rsidR="007502BD" w:rsidRPr="00B82F4C">
        <w:rPr>
          <w:rFonts w:ascii="Arial" w:hAnsi="Arial" w:cs="Arial"/>
        </w:rPr>
        <w:t>/2019</w:t>
      </w:r>
      <w:r w:rsidRPr="00B82F4C">
        <w:rPr>
          <w:rFonts w:ascii="Arial" w:hAnsi="Arial" w:cs="Arial"/>
        </w:rPr>
        <w:t xml:space="preserve"> đến tháng </w:t>
      </w:r>
      <w:r w:rsidR="007502BD" w:rsidRPr="00B82F4C">
        <w:rPr>
          <w:rFonts w:ascii="Arial" w:hAnsi="Arial" w:cs="Arial"/>
        </w:rPr>
        <w:t>15/</w:t>
      </w:r>
      <w:r w:rsidR="007A54D4">
        <w:rPr>
          <w:rFonts w:ascii="Arial" w:hAnsi="Arial" w:cs="Arial"/>
        </w:rPr>
        <w:t>11</w:t>
      </w:r>
      <w:r w:rsidRPr="00B82F4C">
        <w:rPr>
          <w:rFonts w:ascii="Arial" w:hAnsi="Arial" w:cs="Arial"/>
        </w:rPr>
        <w:t>/2019</w:t>
      </w:r>
    </w:p>
    <w:p w14:paraId="7BC2D77E" w14:textId="33B07B2B" w:rsidR="005A684B" w:rsidRPr="00B82F4C" w:rsidRDefault="005A684B" w:rsidP="005A684B">
      <w:pPr>
        <w:pStyle w:val="NormalWeb"/>
        <w:rPr>
          <w:rFonts w:ascii="Arial" w:hAnsi="Arial" w:cs="Arial"/>
        </w:rPr>
      </w:pPr>
      <w:r w:rsidRPr="00106D1B">
        <w:rPr>
          <w:rFonts w:ascii="Arial" w:hAnsi="Arial" w:cs="Arial"/>
          <w:b/>
          <w:i/>
          <w:color w:val="70AD47" w:themeColor="accent6"/>
        </w:rPr>
        <w:t>o Giai đoạn 3:</w:t>
      </w:r>
      <w:r w:rsidRPr="003354DE">
        <w:rPr>
          <w:rFonts w:ascii="Arial" w:hAnsi="Arial" w:cs="Arial"/>
          <w:b/>
          <w:color w:val="70AD47" w:themeColor="accent6"/>
        </w:rPr>
        <w:t xml:space="preserve"> </w:t>
      </w:r>
      <w:r w:rsidRPr="00B82F4C">
        <w:rPr>
          <w:rFonts w:ascii="Arial" w:hAnsi="Arial" w:cs="Arial"/>
        </w:rPr>
        <w:t xml:space="preserve">Tổng kết, nhận xét đánh giá và trao chứng nhận thực tập: </w:t>
      </w:r>
      <w:r w:rsidR="007502BD" w:rsidRPr="00B82F4C">
        <w:rPr>
          <w:rFonts w:ascii="Arial" w:hAnsi="Arial" w:cs="Arial"/>
        </w:rPr>
        <w:t>16/</w:t>
      </w:r>
      <w:r w:rsidR="007A54D4">
        <w:rPr>
          <w:rFonts w:ascii="Arial" w:hAnsi="Arial" w:cs="Arial"/>
        </w:rPr>
        <w:t>11</w:t>
      </w:r>
      <w:r w:rsidR="007502BD" w:rsidRPr="00B82F4C">
        <w:rPr>
          <w:rFonts w:ascii="Arial" w:hAnsi="Arial" w:cs="Arial"/>
        </w:rPr>
        <w:t>/2019 đến 3</w:t>
      </w:r>
      <w:r w:rsidR="007A54D4">
        <w:rPr>
          <w:rFonts w:ascii="Arial" w:hAnsi="Arial" w:cs="Arial"/>
        </w:rPr>
        <w:t>0</w:t>
      </w:r>
      <w:r w:rsidR="007502BD" w:rsidRPr="00B82F4C">
        <w:rPr>
          <w:rFonts w:ascii="Arial" w:hAnsi="Arial" w:cs="Arial"/>
        </w:rPr>
        <w:t>/</w:t>
      </w:r>
      <w:r w:rsidR="007A54D4">
        <w:rPr>
          <w:rFonts w:ascii="Arial" w:hAnsi="Arial" w:cs="Arial"/>
        </w:rPr>
        <w:t>11</w:t>
      </w:r>
      <w:r w:rsidRPr="00B82F4C">
        <w:rPr>
          <w:rFonts w:ascii="Arial" w:hAnsi="Arial" w:cs="Arial"/>
        </w:rPr>
        <w:t>/2019</w:t>
      </w:r>
    </w:p>
    <w:p w14:paraId="7CD1F0FC" w14:textId="77777777" w:rsidR="003354DE" w:rsidRDefault="005A684B" w:rsidP="003354DE">
      <w:pPr>
        <w:pStyle w:val="NormalWeb"/>
        <w:spacing w:before="0" w:beforeAutospacing="0" w:after="0" w:afterAutospacing="0"/>
        <w:rPr>
          <w:rFonts w:ascii="Arial" w:hAnsi="Arial" w:cs="Arial"/>
        </w:rPr>
      </w:pPr>
      <w:r w:rsidRPr="00B82F4C">
        <w:rPr>
          <w:rFonts w:ascii="Arial" w:hAnsi="Arial" w:cs="Arial"/>
        </w:rPr>
        <w:t xml:space="preserve">Số lượng sinh viên thực tập: </w:t>
      </w:r>
      <w:r w:rsidR="00DF1667" w:rsidRPr="00B82F4C">
        <w:rPr>
          <w:rFonts w:ascii="Arial" w:hAnsi="Arial" w:cs="Arial"/>
        </w:rPr>
        <w:t>20</w:t>
      </w:r>
      <w:r w:rsidRPr="00B82F4C">
        <w:rPr>
          <w:rFonts w:ascii="Arial" w:hAnsi="Arial" w:cs="Arial"/>
        </w:rPr>
        <w:t xml:space="preserve"> sinh viên (các đợt tiếp theo sẽ có thông báo tuyển)</w:t>
      </w:r>
    </w:p>
    <w:p w14:paraId="1D16E943" w14:textId="4CB1C974" w:rsidR="003354DE" w:rsidRDefault="00124C59" w:rsidP="003354DE">
      <w:pPr>
        <w:pStyle w:val="NormalWeb"/>
        <w:spacing w:before="0" w:beforeAutospacing="0" w:after="0" w:afterAutospacing="0"/>
        <w:rPr>
          <w:rFonts w:ascii="Arial" w:hAnsi="Arial" w:cs="Arial"/>
          <w:shd w:val="clear" w:color="auto" w:fill="FFFFFF"/>
        </w:rPr>
      </w:pPr>
      <w:r w:rsidRPr="00B82F4C">
        <w:rPr>
          <w:rFonts w:ascii="Arial" w:hAnsi="Arial" w:cs="Arial"/>
        </w:rPr>
        <w:br/>
      </w:r>
      <w:r w:rsidRPr="003354DE">
        <w:rPr>
          <w:rFonts w:ascii="Arial" w:hAnsi="Arial" w:cs="Arial"/>
          <w:b/>
          <w:color w:val="5B9BD5" w:themeColor="accent1"/>
          <w:shd w:val="clear" w:color="auto" w:fill="FFFFFF"/>
        </w:rPr>
        <w:t>4. Hồ sơ yêu cầu</w:t>
      </w:r>
      <w:r w:rsidRPr="003354DE">
        <w:rPr>
          <w:rFonts w:ascii="Arial" w:hAnsi="Arial" w:cs="Arial"/>
          <w:b/>
          <w:color w:val="5B9BD5" w:themeColor="accent1"/>
        </w:rPr>
        <w:br/>
      </w:r>
      <w:r w:rsidRPr="00B82F4C">
        <w:rPr>
          <w:rFonts w:ascii="Arial" w:hAnsi="Arial" w:cs="Arial"/>
          <w:shd w:val="clear" w:color="auto" w:fill="FFFFFF"/>
        </w:rPr>
        <w:t xml:space="preserve">- Đơn xin </w:t>
      </w:r>
      <w:r w:rsidR="005A684B" w:rsidRPr="00B82F4C">
        <w:rPr>
          <w:rFonts w:ascii="Arial" w:hAnsi="Arial" w:cs="Arial"/>
          <w:shd w:val="clear" w:color="auto" w:fill="FFFFFF"/>
        </w:rPr>
        <w:t>thực tập</w:t>
      </w:r>
      <w:r w:rsidRPr="00B82F4C">
        <w:rPr>
          <w:rFonts w:ascii="Arial" w:hAnsi="Arial" w:cs="Arial"/>
          <w:shd w:val="clear" w:color="auto" w:fill="FFFFFF"/>
        </w:rPr>
        <w:t xml:space="preserve"> (có thể download mẫu file trên website công ty)</w:t>
      </w:r>
      <w:r w:rsidRPr="00B82F4C">
        <w:rPr>
          <w:rFonts w:ascii="Arial" w:hAnsi="Arial" w:cs="Arial"/>
        </w:rPr>
        <w:br/>
      </w:r>
      <w:r w:rsidR="008B21C5" w:rsidRPr="00B82F4C">
        <w:rPr>
          <w:rFonts w:ascii="Arial" w:hAnsi="Arial" w:cs="Arial"/>
          <w:shd w:val="clear" w:color="auto" w:fill="FFFFFF"/>
        </w:rPr>
        <w:t xml:space="preserve">- </w:t>
      </w:r>
      <w:r w:rsidRPr="00B82F4C">
        <w:rPr>
          <w:rFonts w:ascii="Arial" w:hAnsi="Arial" w:cs="Arial"/>
          <w:shd w:val="clear" w:color="auto" w:fill="FFFFFF"/>
        </w:rPr>
        <w:t xml:space="preserve">Sinh viên </w:t>
      </w:r>
      <w:r w:rsidR="008B21C5" w:rsidRPr="00B82F4C">
        <w:rPr>
          <w:rFonts w:ascii="Arial" w:hAnsi="Arial" w:cs="Arial"/>
          <w:shd w:val="clear" w:color="auto" w:fill="FFFFFF"/>
        </w:rPr>
        <w:t xml:space="preserve">năm cuối 2019: </w:t>
      </w:r>
      <w:r w:rsidRPr="00B82F4C">
        <w:rPr>
          <w:rFonts w:ascii="Arial" w:hAnsi="Arial" w:cs="Arial"/>
          <w:shd w:val="clear" w:color="auto" w:fill="FFFFFF"/>
        </w:rPr>
        <w:t>ghi rõ điểm trung bình tích lũy tới kỳ gần nhất</w:t>
      </w:r>
      <w:r w:rsidRPr="00B82F4C">
        <w:rPr>
          <w:rFonts w:ascii="Arial" w:hAnsi="Arial" w:cs="Arial"/>
        </w:rPr>
        <w:br/>
      </w:r>
      <w:r w:rsidRPr="00B82F4C">
        <w:rPr>
          <w:rFonts w:ascii="Arial" w:hAnsi="Arial" w:cs="Arial"/>
          <w:shd w:val="clear" w:color="auto" w:fill="FFFFFF"/>
        </w:rPr>
        <w:t>- Bảng điểm có xác nhận của nhà trường hoặc chụp trực tiếp từ website</w:t>
      </w:r>
      <w:r w:rsidRPr="00B82F4C">
        <w:rPr>
          <w:rFonts w:ascii="Arial" w:hAnsi="Arial" w:cs="Arial"/>
        </w:rPr>
        <w:br/>
      </w:r>
      <w:r w:rsidRPr="00B82F4C">
        <w:rPr>
          <w:rFonts w:ascii="Arial" w:hAnsi="Arial" w:cs="Arial"/>
          <w:shd w:val="clear" w:color="auto" w:fill="FFFFFF"/>
        </w:rPr>
        <w:t>- Photo CMND</w:t>
      </w:r>
      <w:r w:rsidRPr="00B82F4C">
        <w:rPr>
          <w:rFonts w:ascii="Arial" w:hAnsi="Arial" w:cs="Arial"/>
        </w:rPr>
        <w:br/>
      </w:r>
      <w:r w:rsidRPr="00B82F4C">
        <w:rPr>
          <w:rFonts w:ascii="Arial" w:hAnsi="Arial" w:cs="Arial"/>
          <w:shd w:val="clear" w:color="auto" w:fill="FFFFFF"/>
        </w:rPr>
        <w:t xml:space="preserve">Hạn nộp hồ sơ: </w:t>
      </w:r>
      <w:r w:rsidR="007502BD" w:rsidRPr="00B82F4C">
        <w:rPr>
          <w:rFonts w:ascii="Arial" w:hAnsi="Arial" w:cs="Arial"/>
          <w:shd w:val="clear" w:color="auto" w:fill="FFFFFF"/>
        </w:rPr>
        <w:t>01/</w:t>
      </w:r>
      <w:r w:rsidR="007A54D4">
        <w:rPr>
          <w:rFonts w:ascii="Arial" w:hAnsi="Arial" w:cs="Arial"/>
          <w:shd w:val="clear" w:color="auto" w:fill="FFFFFF"/>
        </w:rPr>
        <w:t>7</w:t>
      </w:r>
      <w:r w:rsidR="007502BD" w:rsidRPr="00B82F4C">
        <w:rPr>
          <w:rFonts w:ascii="Arial" w:hAnsi="Arial" w:cs="Arial"/>
          <w:shd w:val="clear" w:color="auto" w:fill="FFFFFF"/>
        </w:rPr>
        <w:t>/2019 đến 15/</w:t>
      </w:r>
      <w:r w:rsidR="007A54D4">
        <w:rPr>
          <w:rFonts w:ascii="Arial" w:hAnsi="Arial" w:cs="Arial"/>
          <w:shd w:val="clear" w:color="auto" w:fill="FFFFFF"/>
        </w:rPr>
        <w:t>7</w:t>
      </w:r>
      <w:r w:rsidR="007502BD" w:rsidRPr="00B82F4C">
        <w:rPr>
          <w:rFonts w:ascii="Arial" w:hAnsi="Arial" w:cs="Arial"/>
          <w:shd w:val="clear" w:color="auto" w:fill="FFFFFF"/>
        </w:rPr>
        <w:t>/2019</w:t>
      </w:r>
    </w:p>
    <w:p w14:paraId="12FF709B" w14:textId="77777777" w:rsidR="003354DE" w:rsidRPr="003354DE" w:rsidRDefault="003354DE" w:rsidP="003354DE">
      <w:pPr>
        <w:pStyle w:val="NormalWeb"/>
        <w:spacing w:before="0" w:beforeAutospacing="0" w:after="0" w:afterAutospacing="0"/>
        <w:rPr>
          <w:rStyle w:val="Strong"/>
          <w:rFonts w:ascii="Arial" w:hAnsi="Arial" w:cs="Arial"/>
          <w:b w:val="0"/>
          <w:bCs w:val="0"/>
        </w:rPr>
      </w:pPr>
    </w:p>
    <w:p w14:paraId="6C8FA5CD" w14:textId="77777777" w:rsidR="003354DE" w:rsidRDefault="003354DE" w:rsidP="003354DE">
      <w:pPr>
        <w:spacing w:after="0" w:line="240" w:lineRule="auto"/>
        <w:rPr>
          <w:rStyle w:val="Strong"/>
          <w:color w:val="5B9BD5" w:themeColor="accent1"/>
          <w:sz w:val="28"/>
          <w:szCs w:val="28"/>
          <w:shd w:val="clear" w:color="auto" w:fill="FFFFFF"/>
        </w:rPr>
      </w:pPr>
      <w:r w:rsidRPr="003354DE">
        <w:rPr>
          <w:rStyle w:val="Strong"/>
          <w:color w:val="5B9BD5" w:themeColor="accent1"/>
          <w:sz w:val="28"/>
          <w:szCs w:val="28"/>
          <w:shd w:val="clear" w:color="auto" w:fill="FFFFFF"/>
        </w:rPr>
        <w:t xml:space="preserve">5. </w:t>
      </w:r>
      <w:r w:rsidR="00DD040E" w:rsidRPr="003354DE">
        <w:rPr>
          <w:rStyle w:val="Strong"/>
          <w:color w:val="5B9BD5" w:themeColor="accent1"/>
          <w:sz w:val="28"/>
          <w:szCs w:val="28"/>
          <w:shd w:val="clear" w:color="auto" w:fill="FFFFFF"/>
        </w:rPr>
        <w:t>Link đăng kí</w:t>
      </w:r>
      <w:r w:rsidR="00E13408" w:rsidRPr="003354DE">
        <w:rPr>
          <w:rStyle w:val="Strong"/>
          <w:color w:val="5B9BD5" w:themeColor="accent1"/>
          <w:sz w:val="28"/>
          <w:szCs w:val="28"/>
          <w:shd w:val="clear" w:color="auto" w:fill="FFFFFF"/>
        </w:rPr>
        <w:t xml:space="preserve"> tại địa chỉ: </w:t>
      </w:r>
    </w:p>
    <w:p w14:paraId="5DD88BDA" w14:textId="77777777" w:rsidR="008B21C5" w:rsidRPr="00B222D2" w:rsidRDefault="00E13408" w:rsidP="003354DE">
      <w:pPr>
        <w:spacing w:after="0" w:line="240" w:lineRule="auto"/>
        <w:rPr>
          <w:rStyle w:val="Strong"/>
          <w:sz w:val="28"/>
          <w:szCs w:val="28"/>
          <w:shd w:val="clear" w:color="auto" w:fill="FFFFFF"/>
        </w:rPr>
      </w:pPr>
      <w:r w:rsidRPr="003354DE">
        <w:rPr>
          <w:color w:val="5B9BD5" w:themeColor="accent1"/>
          <w:sz w:val="28"/>
          <w:szCs w:val="28"/>
        </w:rPr>
        <w:br/>
      </w:r>
      <w:r w:rsidR="008B21C5" w:rsidRPr="00B222D2">
        <w:rPr>
          <w:rStyle w:val="Strong"/>
          <w:sz w:val="28"/>
          <w:szCs w:val="28"/>
          <w:shd w:val="clear" w:color="auto" w:fill="FFFFFF"/>
        </w:rPr>
        <w:t xml:space="preserve">- </w:t>
      </w:r>
      <w:r w:rsidRPr="00B222D2">
        <w:rPr>
          <w:rStyle w:val="Strong"/>
          <w:sz w:val="28"/>
          <w:szCs w:val="28"/>
          <w:shd w:val="clear" w:color="auto" w:fill="FFFFFF"/>
        </w:rPr>
        <w:t xml:space="preserve">website của công ty: </w:t>
      </w:r>
      <w:r w:rsidR="008B21C5" w:rsidRPr="00B222D2">
        <w:rPr>
          <w:rStyle w:val="Strong"/>
          <w:sz w:val="28"/>
          <w:szCs w:val="28"/>
          <w:shd w:val="clear" w:color="auto" w:fill="FFFFFF"/>
        </w:rPr>
        <w:t>http://veecp.com/</w:t>
      </w:r>
    </w:p>
    <w:p w14:paraId="577A1711" w14:textId="77777777" w:rsidR="00B222D2" w:rsidRDefault="008B21C5" w:rsidP="008B21C5">
      <w:pPr>
        <w:rPr>
          <w:rStyle w:val="Strong"/>
          <w:sz w:val="28"/>
          <w:szCs w:val="28"/>
          <w:shd w:val="clear" w:color="auto" w:fill="FFFFFF"/>
        </w:rPr>
      </w:pPr>
      <w:r w:rsidRPr="00B222D2">
        <w:rPr>
          <w:rStyle w:val="Strong"/>
          <w:sz w:val="28"/>
          <w:szCs w:val="28"/>
          <w:shd w:val="clear" w:color="auto" w:fill="FFFFFF"/>
        </w:rPr>
        <w:t>- Hoặc liên hệ theo số</w:t>
      </w:r>
      <w:r w:rsidR="00B222D2">
        <w:rPr>
          <w:rStyle w:val="Strong"/>
          <w:sz w:val="28"/>
          <w:szCs w:val="28"/>
          <w:shd w:val="clear" w:color="auto" w:fill="FFFFFF"/>
        </w:rPr>
        <w:t>:</w:t>
      </w:r>
    </w:p>
    <w:p w14:paraId="01D3BE19" w14:textId="77777777" w:rsidR="00106D1B" w:rsidRDefault="001567FC" w:rsidP="008B21C5">
      <w:pPr>
        <w:rPr>
          <w:rStyle w:val="Strong"/>
          <w:sz w:val="28"/>
          <w:szCs w:val="28"/>
          <w:shd w:val="clear" w:color="auto" w:fill="FFFFFF"/>
        </w:rPr>
      </w:pPr>
      <w:r w:rsidRPr="00B222D2">
        <w:rPr>
          <w:rStyle w:val="Strong"/>
          <w:sz w:val="28"/>
          <w:szCs w:val="28"/>
          <w:shd w:val="clear" w:color="auto" w:fill="FFFFFF"/>
        </w:rPr>
        <w:t xml:space="preserve">Mrs Trương Thị Hằng </w:t>
      </w:r>
      <w:r w:rsidR="003354DE">
        <w:rPr>
          <w:rStyle w:val="Strong"/>
          <w:sz w:val="28"/>
          <w:szCs w:val="28"/>
          <w:shd w:val="clear" w:color="auto" w:fill="FFFFFF"/>
        </w:rPr>
        <w:t xml:space="preserve">- </w:t>
      </w:r>
      <w:r w:rsidRPr="00B222D2">
        <w:rPr>
          <w:rStyle w:val="Strong"/>
          <w:sz w:val="28"/>
          <w:szCs w:val="28"/>
          <w:shd w:val="clear" w:color="auto" w:fill="FFFFFF"/>
        </w:rPr>
        <w:t>Trưởng phòng hành chính</w:t>
      </w:r>
      <w:r w:rsidR="00106D1B">
        <w:rPr>
          <w:rStyle w:val="Strong"/>
          <w:sz w:val="28"/>
          <w:szCs w:val="28"/>
          <w:shd w:val="clear" w:color="auto" w:fill="FFFFFF"/>
        </w:rPr>
        <w:t>. Di động: 0968037197</w:t>
      </w:r>
    </w:p>
    <w:p w14:paraId="33306D2B" w14:textId="77777777" w:rsidR="003354DE" w:rsidRDefault="00B222D2" w:rsidP="008B21C5">
      <w:pPr>
        <w:rPr>
          <w:rStyle w:val="Strong"/>
          <w:sz w:val="28"/>
          <w:szCs w:val="28"/>
          <w:shd w:val="clear" w:color="auto" w:fill="FFFFFF"/>
        </w:rPr>
      </w:pPr>
      <w:r>
        <w:rPr>
          <w:rStyle w:val="Strong"/>
          <w:sz w:val="28"/>
          <w:szCs w:val="28"/>
          <w:shd w:val="clear" w:color="auto" w:fill="FFFFFF"/>
        </w:rPr>
        <w:t xml:space="preserve">Email: </w:t>
      </w:r>
      <w:hyperlink r:id="rId7" w:history="1">
        <w:r w:rsidRPr="004E481D">
          <w:rPr>
            <w:rStyle w:val="Hyperlink"/>
            <w:sz w:val="28"/>
            <w:szCs w:val="28"/>
            <w:shd w:val="clear" w:color="auto" w:fill="FFFFFF"/>
          </w:rPr>
          <w:t>hangtt@veecp.com</w:t>
        </w:r>
      </w:hyperlink>
      <w:r>
        <w:rPr>
          <w:rStyle w:val="Strong"/>
          <w:sz w:val="28"/>
          <w:szCs w:val="28"/>
          <w:shd w:val="clear" w:color="auto" w:fill="FFFFFF"/>
        </w:rPr>
        <w:t xml:space="preserve"> </w:t>
      </w:r>
    </w:p>
    <w:p w14:paraId="63D8EB47" w14:textId="77777777" w:rsidR="00106D1B" w:rsidRDefault="003354DE" w:rsidP="008B21C5">
      <w:pPr>
        <w:rPr>
          <w:rStyle w:val="Strong"/>
          <w:sz w:val="28"/>
          <w:szCs w:val="28"/>
          <w:shd w:val="clear" w:color="auto" w:fill="FFFFFF"/>
        </w:rPr>
      </w:pPr>
      <w:r>
        <w:rPr>
          <w:rStyle w:val="Strong"/>
          <w:sz w:val="28"/>
          <w:szCs w:val="28"/>
          <w:shd w:val="clear" w:color="auto" w:fill="FFFFFF"/>
        </w:rPr>
        <w:t>H</w:t>
      </w:r>
      <w:r w:rsidR="00B222D2">
        <w:rPr>
          <w:rStyle w:val="Strong"/>
          <w:sz w:val="28"/>
          <w:szCs w:val="28"/>
          <w:shd w:val="clear" w:color="auto" w:fill="FFFFFF"/>
        </w:rPr>
        <w:t>oặc</w:t>
      </w:r>
      <w:r w:rsidR="001567FC" w:rsidRPr="00B222D2">
        <w:rPr>
          <w:rStyle w:val="Strong"/>
          <w:sz w:val="28"/>
          <w:szCs w:val="28"/>
          <w:shd w:val="clear" w:color="auto" w:fill="FFFFFF"/>
        </w:rPr>
        <w:t xml:space="preserve"> </w:t>
      </w:r>
      <w:r>
        <w:rPr>
          <w:rStyle w:val="Strong"/>
          <w:sz w:val="28"/>
          <w:szCs w:val="28"/>
          <w:shd w:val="clear" w:color="auto" w:fill="FFFFFF"/>
        </w:rPr>
        <w:t>Mr. Thành Sơn – T</w:t>
      </w:r>
      <w:r w:rsidR="008B21C5" w:rsidRPr="00B222D2">
        <w:rPr>
          <w:rStyle w:val="Strong"/>
          <w:sz w:val="28"/>
          <w:szCs w:val="28"/>
          <w:shd w:val="clear" w:color="auto" w:fill="FFFFFF"/>
        </w:rPr>
        <w:t>rưởng phòng dự</w:t>
      </w:r>
      <w:r w:rsidR="00106D1B">
        <w:rPr>
          <w:rStyle w:val="Strong"/>
          <w:sz w:val="28"/>
          <w:szCs w:val="28"/>
          <w:shd w:val="clear" w:color="auto" w:fill="FFFFFF"/>
        </w:rPr>
        <w:t xml:space="preserve"> án. Di động: </w:t>
      </w:r>
      <w:r w:rsidR="00B222D2">
        <w:rPr>
          <w:rStyle w:val="Strong"/>
          <w:sz w:val="28"/>
          <w:szCs w:val="28"/>
          <w:shd w:val="clear" w:color="auto" w:fill="FFFFFF"/>
        </w:rPr>
        <w:t xml:space="preserve">0979886686 </w:t>
      </w:r>
    </w:p>
    <w:p w14:paraId="13C6FFC7" w14:textId="77777777" w:rsidR="008B21C5" w:rsidRPr="00B222D2" w:rsidRDefault="00B222D2" w:rsidP="008B21C5">
      <w:pPr>
        <w:rPr>
          <w:b/>
          <w:bCs/>
          <w:sz w:val="28"/>
          <w:szCs w:val="28"/>
          <w:shd w:val="clear" w:color="auto" w:fill="FFFFFF"/>
        </w:rPr>
      </w:pPr>
      <w:r>
        <w:rPr>
          <w:rStyle w:val="Strong"/>
          <w:sz w:val="28"/>
          <w:szCs w:val="28"/>
          <w:shd w:val="clear" w:color="auto" w:fill="FFFFFF"/>
        </w:rPr>
        <w:t xml:space="preserve">Email: </w:t>
      </w:r>
      <w:r w:rsidRPr="00106D1B">
        <w:rPr>
          <w:rStyle w:val="Strong"/>
          <w:b w:val="0"/>
          <w:color w:val="5B9BD5" w:themeColor="accent1"/>
          <w:sz w:val="28"/>
          <w:szCs w:val="28"/>
          <w:u w:val="single"/>
          <w:shd w:val="clear" w:color="auto" w:fill="FFFFFF"/>
        </w:rPr>
        <w:t>sonnt@veecp.com</w:t>
      </w:r>
    </w:p>
    <w:p w14:paraId="544F27DE" w14:textId="77777777" w:rsidR="008B21C5" w:rsidRPr="00B82F4C" w:rsidRDefault="008B21C5">
      <w:pPr>
        <w:rPr>
          <w:rStyle w:val="Strong"/>
          <w:shd w:val="clear" w:color="auto" w:fill="FFFFFF"/>
        </w:rPr>
      </w:pPr>
    </w:p>
    <w:sectPr w:rsidR="008B21C5" w:rsidRPr="00B82F4C" w:rsidSect="00B82F4C">
      <w:headerReference w:type="default" r:id="rId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0D78" w14:textId="77777777" w:rsidR="00C66717" w:rsidRDefault="00C66717" w:rsidP="005D3CC2">
      <w:pPr>
        <w:spacing w:after="0" w:line="240" w:lineRule="auto"/>
      </w:pPr>
      <w:r>
        <w:separator/>
      </w:r>
    </w:p>
  </w:endnote>
  <w:endnote w:type="continuationSeparator" w:id="0">
    <w:p w14:paraId="78B6E8F6" w14:textId="77777777" w:rsidR="00C66717" w:rsidRDefault="00C66717" w:rsidP="005D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30D3" w14:textId="77777777" w:rsidR="00C66717" w:rsidRDefault="00C66717" w:rsidP="005D3CC2">
      <w:pPr>
        <w:spacing w:after="0" w:line="240" w:lineRule="auto"/>
      </w:pPr>
      <w:r>
        <w:separator/>
      </w:r>
    </w:p>
  </w:footnote>
  <w:footnote w:type="continuationSeparator" w:id="0">
    <w:p w14:paraId="49CDE9BE" w14:textId="77777777" w:rsidR="00C66717" w:rsidRDefault="00C66717" w:rsidP="005D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8D91" w14:textId="77777777" w:rsidR="005D3CC2" w:rsidRPr="005D3CC2" w:rsidRDefault="005D3CC2" w:rsidP="005D3CC2">
    <w:pPr>
      <w:pStyle w:val="Header"/>
    </w:pPr>
    <w:r>
      <w:rPr>
        <w:noProof/>
      </w:rPr>
      <w:t xml:space="preserve">   </w:t>
    </w:r>
    <w:r>
      <w:t xml:space="preserve"> </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5812"/>
    </w:tblGrid>
    <w:tr w:rsidR="005D3CC2" w14:paraId="05E92DE4" w14:textId="77777777" w:rsidTr="005D3CC2">
      <w:trPr>
        <w:trHeight w:val="557"/>
      </w:trPr>
      <w:tc>
        <w:tcPr>
          <w:tcW w:w="1287" w:type="dxa"/>
        </w:tcPr>
        <w:p w14:paraId="044FC9C6" w14:textId="77777777" w:rsidR="005D3CC2" w:rsidRDefault="005D3CC2" w:rsidP="005D3CC2">
          <w:r>
            <w:rPr>
              <w:noProof/>
            </w:rPr>
            <w:drawing>
              <wp:inline distT="0" distB="0" distL="0" distR="0" wp14:anchorId="6E6DBBF2" wp14:editId="02D02123">
                <wp:extent cx="8096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9625" cy="523875"/>
                        </a:xfrm>
                        <a:prstGeom prst="rect">
                          <a:avLst/>
                        </a:prstGeom>
                      </pic:spPr>
                    </pic:pic>
                  </a:graphicData>
                </a:graphic>
              </wp:inline>
            </w:drawing>
          </w:r>
        </w:p>
      </w:tc>
      <w:tc>
        <w:tcPr>
          <w:tcW w:w="5812" w:type="dxa"/>
        </w:tcPr>
        <w:p w14:paraId="03FC5918" w14:textId="77777777" w:rsidR="005D3CC2" w:rsidRDefault="005D3CC2" w:rsidP="005D3CC2">
          <w:pPr>
            <w:pStyle w:val="Header"/>
            <w:rPr>
              <w:b/>
              <w:color w:val="4472C4" w:themeColor="accent5"/>
              <w:sz w:val="28"/>
              <w:szCs w:val="28"/>
            </w:rPr>
          </w:pPr>
          <w:r>
            <w:rPr>
              <w:b/>
              <w:color w:val="4472C4" w:themeColor="accent5"/>
              <w:sz w:val="28"/>
              <w:szCs w:val="28"/>
            </w:rPr>
            <w:t xml:space="preserve"> </w:t>
          </w:r>
          <w:r w:rsidRPr="005D3CC2">
            <w:rPr>
              <w:b/>
              <w:color w:val="4472C4" w:themeColor="accent5"/>
              <w:sz w:val="28"/>
              <w:szCs w:val="28"/>
            </w:rPr>
            <w:t>CÔNG TY CỔ PHẦN THIẾT BỊ ĐIỆN CẨM PHẢ</w:t>
          </w:r>
        </w:p>
        <w:p w14:paraId="02F2AEFC" w14:textId="77777777" w:rsidR="005D3CC2" w:rsidRDefault="005D3CC2" w:rsidP="005D3CC2">
          <w:pPr>
            <w:pStyle w:val="Header"/>
            <w:rPr>
              <w:color w:val="4472C4" w:themeColor="accent5"/>
            </w:rPr>
          </w:pPr>
          <w:r w:rsidRPr="005D3CC2">
            <w:rPr>
              <w:color w:val="4472C4" w:themeColor="accent5"/>
            </w:rPr>
            <w:t>CẨM PHẢ ELECTRICAL EQUIPMENT JOIN STOCK COMPANY</w:t>
          </w:r>
        </w:p>
        <w:p w14:paraId="332FB50B" w14:textId="77777777" w:rsidR="005D3CC2" w:rsidRDefault="005D3CC2" w:rsidP="005D3CC2">
          <w:pPr>
            <w:pStyle w:val="Header"/>
            <w:rPr>
              <w:color w:val="4472C4" w:themeColor="accent5"/>
            </w:rPr>
          </w:pPr>
          <w:r>
            <w:rPr>
              <w:color w:val="4472C4" w:themeColor="accent5"/>
            </w:rPr>
            <w:t xml:space="preserve">822 </w:t>
          </w:r>
          <w:r w:rsidR="0070424A">
            <w:rPr>
              <w:color w:val="4472C4" w:themeColor="accent5"/>
            </w:rPr>
            <w:t xml:space="preserve">đường </w:t>
          </w:r>
          <w:r>
            <w:rPr>
              <w:color w:val="4472C4" w:themeColor="accent5"/>
            </w:rPr>
            <w:t>Trần Phú, Cẩm Phả, Quảng Ninh</w:t>
          </w:r>
        </w:p>
        <w:p w14:paraId="48412304" w14:textId="77777777" w:rsidR="0070424A" w:rsidRPr="006D3EC2" w:rsidRDefault="0070424A" w:rsidP="005D3CC2">
          <w:pPr>
            <w:pStyle w:val="Header"/>
            <w:rPr>
              <w:color w:val="4472C4" w:themeColor="accent5"/>
              <w:sz w:val="28"/>
              <w:szCs w:val="28"/>
            </w:rPr>
          </w:pPr>
          <w:r>
            <w:rPr>
              <w:color w:val="4472C4" w:themeColor="accent5"/>
            </w:rPr>
            <w:t>822 Tran Phu Street, Cam Pha, Quang Ninh</w:t>
          </w:r>
        </w:p>
      </w:tc>
    </w:tr>
  </w:tbl>
  <w:p w14:paraId="5D924AB5" w14:textId="77777777" w:rsidR="005D3CC2" w:rsidRPr="005D3CC2" w:rsidRDefault="005D3CC2" w:rsidP="005D3CC2">
    <w:pPr>
      <w:pStyle w:val="Header"/>
    </w:pPr>
  </w:p>
  <w:p w14:paraId="5048FB83" w14:textId="77777777" w:rsidR="005D3CC2" w:rsidRPr="005D3CC2" w:rsidRDefault="005D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5AAA"/>
    <w:multiLevelType w:val="hybridMultilevel"/>
    <w:tmpl w:val="D118048E"/>
    <w:lvl w:ilvl="0" w:tplc="8CB21F02">
      <w:numFmt w:val="bullet"/>
      <w:lvlText w:val="-"/>
      <w:lvlJc w:val="left"/>
      <w:pPr>
        <w:ind w:left="720" w:hanging="360"/>
      </w:pPr>
      <w:rPr>
        <w:rFonts w:ascii="Arial" w:eastAsiaTheme="minorHAnsi" w:hAnsi="Arial" w:cs="Arial" w:hint="default"/>
        <w:color w:val="1D2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05545"/>
    <w:multiLevelType w:val="hybridMultilevel"/>
    <w:tmpl w:val="15D29CD0"/>
    <w:lvl w:ilvl="0" w:tplc="4168C1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9"/>
    <w:rsid w:val="00106D1B"/>
    <w:rsid w:val="00124C59"/>
    <w:rsid w:val="001567FC"/>
    <w:rsid w:val="00172A09"/>
    <w:rsid w:val="003354DE"/>
    <w:rsid w:val="003900A3"/>
    <w:rsid w:val="003C2E13"/>
    <w:rsid w:val="005A684B"/>
    <w:rsid w:val="005D3CC2"/>
    <w:rsid w:val="00602B2D"/>
    <w:rsid w:val="006B5711"/>
    <w:rsid w:val="0070424A"/>
    <w:rsid w:val="007502BD"/>
    <w:rsid w:val="007A54D4"/>
    <w:rsid w:val="0085715E"/>
    <w:rsid w:val="0089224F"/>
    <w:rsid w:val="008A45AA"/>
    <w:rsid w:val="008B21C5"/>
    <w:rsid w:val="009C46EB"/>
    <w:rsid w:val="00A179E7"/>
    <w:rsid w:val="00B13F79"/>
    <w:rsid w:val="00B222D2"/>
    <w:rsid w:val="00B82F4C"/>
    <w:rsid w:val="00BA285A"/>
    <w:rsid w:val="00C66717"/>
    <w:rsid w:val="00CD241D"/>
    <w:rsid w:val="00CE162E"/>
    <w:rsid w:val="00DD040E"/>
    <w:rsid w:val="00DD257C"/>
    <w:rsid w:val="00DF1667"/>
    <w:rsid w:val="00E13408"/>
    <w:rsid w:val="00F62DBE"/>
    <w:rsid w:val="00F9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6F8C"/>
  <w15:chartTrackingRefBased/>
  <w15:docId w15:val="{A0618F1C-5C71-4CFD-80A0-196EE8A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C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C59"/>
    <w:pPr>
      <w:ind w:left="720"/>
      <w:contextualSpacing/>
    </w:pPr>
  </w:style>
  <w:style w:type="character" w:styleId="Strong">
    <w:name w:val="Strong"/>
    <w:basedOn w:val="DefaultParagraphFont"/>
    <w:uiPriority w:val="22"/>
    <w:qFormat/>
    <w:rsid w:val="00124C59"/>
    <w:rPr>
      <w:b/>
      <w:bCs/>
    </w:rPr>
  </w:style>
  <w:style w:type="character" w:styleId="Hyperlink">
    <w:name w:val="Hyperlink"/>
    <w:basedOn w:val="DefaultParagraphFont"/>
    <w:uiPriority w:val="99"/>
    <w:unhideWhenUsed/>
    <w:rsid w:val="00B222D2"/>
    <w:rPr>
      <w:color w:val="0563C1" w:themeColor="hyperlink"/>
      <w:u w:val="single"/>
    </w:rPr>
  </w:style>
  <w:style w:type="paragraph" w:styleId="Header">
    <w:name w:val="header"/>
    <w:basedOn w:val="Normal"/>
    <w:link w:val="HeaderChar"/>
    <w:uiPriority w:val="99"/>
    <w:unhideWhenUsed/>
    <w:rsid w:val="005D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C2"/>
  </w:style>
  <w:style w:type="paragraph" w:styleId="Footer">
    <w:name w:val="footer"/>
    <w:basedOn w:val="Normal"/>
    <w:link w:val="FooterChar"/>
    <w:uiPriority w:val="99"/>
    <w:unhideWhenUsed/>
    <w:rsid w:val="005D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C2"/>
  </w:style>
  <w:style w:type="table" w:styleId="TableGrid">
    <w:name w:val="Table Grid"/>
    <w:basedOn w:val="TableNormal"/>
    <w:uiPriority w:val="39"/>
    <w:rsid w:val="005D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7611">
      <w:bodyDiv w:val="1"/>
      <w:marLeft w:val="0"/>
      <w:marRight w:val="0"/>
      <w:marTop w:val="0"/>
      <w:marBottom w:val="0"/>
      <w:divBdr>
        <w:top w:val="none" w:sz="0" w:space="0" w:color="auto"/>
        <w:left w:val="none" w:sz="0" w:space="0" w:color="auto"/>
        <w:bottom w:val="none" w:sz="0" w:space="0" w:color="auto"/>
        <w:right w:val="none" w:sz="0" w:space="0" w:color="auto"/>
      </w:divBdr>
    </w:div>
    <w:div w:id="3924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gtt@veec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25</cp:revision>
  <dcterms:created xsi:type="dcterms:W3CDTF">2019-02-19T03:53:00Z</dcterms:created>
  <dcterms:modified xsi:type="dcterms:W3CDTF">2019-06-28T07:02:00Z</dcterms:modified>
</cp:coreProperties>
</file>