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9" w:type="dxa"/>
        <w:tblInd w:w="108" w:type="dxa"/>
        <w:tblLook w:val="01E0" w:firstRow="1" w:lastRow="1" w:firstColumn="1" w:lastColumn="1" w:noHBand="0" w:noVBand="0"/>
      </w:tblPr>
      <w:tblGrid>
        <w:gridCol w:w="5529"/>
        <w:gridCol w:w="5130"/>
      </w:tblGrid>
      <w:tr w:rsidR="00F86DAB" w:rsidRPr="00326F34" w14:paraId="0D27265F" w14:textId="77777777" w:rsidTr="006C4EB8">
        <w:tc>
          <w:tcPr>
            <w:tcW w:w="5529" w:type="dxa"/>
            <w:shd w:val="clear" w:color="auto" w:fill="auto"/>
          </w:tcPr>
          <w:p w14:paraId="1C72AFD4" w14:textId="77777777" w:rsidR="00F86DAB" w:rsidRPr="00E570A9" w:rsidRDefault="00F86DAB" w:rsidP="00514663">
            <w:pPr>
              <w:spacing w:line="360" w:lineRule="exact"/>
              <w:jc w:val="center"/>
              <w:rPr>
                <w:rFonts w:ascii="Times New Roman" w:hAnsi="Times New Roman"/>
                <w:sz w:val="26"/>
                <w:szCs w:val="26"/>
              </w:rPr>
            </w:pPr>
            <w:r w:rsidRPr="00E570A9">
              <w:rPr>
                <w:rFonts w:ascii="Times New Roman" w:hAnsi="Times New Roman"/>
                <w:sz w:val="26"/>
                <w:szCs w:val="26"/>
              </w:rPr>
              <w:t>ĐẢNG BỘ THAN QUẢNG NINH</w:t>
            </w:r>
          </w:p>
          <w:p w14:paraId="76D02078" w14:textId="77777777" w:rsidR="00F86DAB" w:rsidRPr="00E570A9" w:rsidRDefault="00F86DAB" w:rsidP="00514663">
            <w:pPr>
              <w:spacing w:line="320" w:lineRule="exact"/>
              <w:jc w:val="center"/>
              <w:rPr>
                <w:rFonts w:ascii="Times New Roman" w:hAnsi="Times New Roman"/>
                <w:b/>
                <w:sz w:val="26"/>
                <w:szCs w:val="26"/>
              </w:rPr>
            </w:pPr>
            <w:r w:rsidRPr="00E570A9">
              <w:rPr>
                <w:rFonts w:ascii="Times New Roman" w:hAnsi="Times New Roman"/>
                <w:b/>
                <w:sz w:val="26"/>
                <w:szCs w:val="26"/>
              </w:rPr>
              <w:t>ĐẢNG ỦY TRƯỜN</w:t>
            </w:r>
            <w:r w:rsidR="006C4EB8">
              <w:rPr>
                <w:rFonts w:ascii="Times New Roman" w:hAnsi="Times New Roman"/>
                <w:b/>
                <w:sz w:val="26"/>
                <w:szCs w:val="26"/>
              </w:rPr>
              <w:t>G ĐH CÔNG NGHIỆP QN</w:t>
            </w:r>
          </w:p>
          <w:p w14:paraId="297A8E3C" w14:textId="77777777" w:rsidR="00F86DAB" w:rsidRPr="00E570A9" w:rsidRDefault="00F86DAB" w:rsidP="00514663">
            <w:pPr>
              <w:spacing w:line="320" w:lineRule="exact"/>
              <w:jc w:val="center"/>
              <w:rPr>
                <w:rFonts w:ascii="Times New Roman" w:hAnsi="Times New Roman"/>
                <w:sz w:val="32"/>
                <w:szCs w:val="32"/>
              </w:rPr>
            </w:pPr>
            <w:r w:rsidRPr="00E570A9">
              <w:rPr>
                <w:rFonts w:ascii="Times New Roman" w:hAnsi="Times New Roman"/>
                <w:sz w:val="32"/>
                <w:szCs w:val="32"/>
              </w:rPr>
              <w:t>*</w:t>
            </w:r>
          </w:p>
          <w:p w14:paraId="5DAF6A56" w14:textId="77777777" w:rsidR="00F86DAB" w:rsidRPr="00E570A9" w:rsidRDefault="00F86DAB" w:rsidP="00514663">
            <w:pPr>
              <w:spacing w:line="360" w:lineRule="exact"/>
              <w:jc w:val="center"/>
              <w:rPr>
                <w:rFonts w:ascii="Times New Roman" w:hAnsi="Times New Roman"/>
                <w:sz w:val="26"/>
                <w:szCs w:val="26"/>
              </w:rPr>
            </w:pPr>
            <w:r w:rsidRPr="00E570A9">
              <w:rPr>
                <w:rFonts w:ascii="Times New Roman" w:hAnsi="Times New Roman"/>
                <w:sz w:val="27"/>
                <w:szCs w:val="27"/>
              </w:rPr>
              <w:t>Số         -TB/</w:t>
            </w:r>
            <w:r w:rsidRPr="00E570A9">
              <w:rPr>
                <w:rFonts w:ascii="Times New Roman" w:hAnsi="Times New Roman"/>
                <w:szCs w:val="28"/>
              </w:rPr>
              <w:t>ĐU</w:t>
            </w:r>
          </w:p>
        </w:tc>
        <w:tc>
          <w:tcPr>
            <w:tcW w:w="5130" w:type="dxa"/>
            <w:shd w:val="clear" w:color="auto" w:fill="auto"/>
          </w:tcPr>
          <w:p w14:paraId="2D8F5D94" w14:textId="77777777" w:rsidR="00F86DAB" w:rsidRPr="00E570A9" w:rsidRDefault="00F86DAB" w:rsidP="00514663">
            <w:pPr>
              <w:spacing w:before="40"/>
              <w:jc w:val="center"/>
              <w:rPr>
                <w:rFonts w:ascii="Times New Roman" w:hAnsi="Times New Roman"/>
                <w:b/>
                <w:szCs w:val="28"/>
                <w:lang w:val="nl-NL"/>
              </w:rPr>
            </w:pPr>
            <w:r w:rsidRPr="00E570A9">
              <w:rPr>
                <w:rFonts w:ascii="Times New Roman" w:hAnsi="Times New Roman"/>
                <w:b/>
                <w:szCs w:val="28"/>
                <w:lang w:val="nl-NL"/>
              </w:rPr>
              <w:t>ĐẢNG CỘNG SẢN VIỆT NAM</w:t>
            </w:r>
          </w:p>
          <w:p w14:paraId="7005C5AA" w14:textId="77777777" w:rsidR="00F86DAB" w:rsidRPr="00E570A9" w:rsidRDefault="00F86DAB" w:rsidP="00514663">
            <w:pPr>
              <w:jc w:val="center"/>
              <w:rPr>
                <w:rFonts w:ascii="Times New Roman" w:hAnsi="Times New Roman"/>
                <w:sz w:val="14"/>
                <w:lang w:val="nl-NL"/>
              </w:rPr>
            </w:pPr>
            <w:r>
              <w:rPr>
                <w:noProof/>
                <w:sz w:val="2"/>
                <w:lang w:val="vi-VN" w:eastAsia="vi-VN"/>
              </w:rPr>
              <mc:AlternateContent>
                <mc:Choice Requires="wps">
                  <w:drawing>
                    <wp:anchor distT="0" distB="0" distL="114300" distR="114300" simplePos="0" relativeHeight="251659264" behindDoc="0" locked="0" layoutInCell="1" allowOverlap="1" wp14:anchorId="11697339" wp14:editId="1575FA79">
                      <wp:simplePos x="0" y="0"/>
                      <wp:positionH relativeFrom="column">
                        <wp:posOffset>320040</wp:posOffset>
                      </wp:positionH>
                      <wp:positionV relativeFrom="paragraph">
                        <wp:posOffset>25400</wp:posOffset>
                      </wp:positionV>
                      <wp:extent cx="2422525" cy="0"/>
                      <wp:effectExtent l="11430"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FE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pt" to="21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"/>
                  </w:pict>
                </mc:Fallback>
              </mc:AlternateContent>
            </w:r>
          </w:p>
          <w:p w14:paraId="287CEEDD" w14:textId="77777777" w:rsidR="00F86DAB" w:rsidRPr="00E570A9" w:rsidRDefault="00F86DAB" w:rsidP="00514663">
            <w:pPr>
              <w:jc w:val="center"/>
              <w:rPr>
                <w:rFonts w:ascii="Times New Roman" w:hAnsi="Times New Roman"/>
                <w:sz w:val="2"/>
                <w:lang w:val="nl-NL"/>
              </w:rPr>
            </w:pPr>
          </w:p>
          <w:p w14:paraId="5BE46189" w14:textId="26056418" w:rsidR="00F86DAB" w:rsidRPr="00E570A9" w:rsidRDefault="006C4EB8" w:rsidP="006C4EB8">
            <w:pPr>
              <w:pStyle w:val="Heading1"/>
              <w:jc w:val="left"/>
              <w:rPr>
                <w:rFonts w:ascii="Times New Roman" w:hAnsi="Times New Roman"/>
                <w:b w:val="0"/>
                <w:i/>
                <w:sz w:val="28"/>
                <w:szCs w:val="28"/>
                <w:lang w:val="nl-NL"/>
              </w:rPr>
            </w:pPr>
            <w:r w:rsidRPr="00326F34">
              <w:rPr>
                <w:rFonts w:ascii="Times New Roman" w:hAnsi="Times New Roman"/>
                <w:b w:val="0"/>
                <w:i/>
                <w:sz w:val="26"/>
                <w:szCs w:val="26"/>
                <w:lang w:val="nl-NL"/>
              </w:rPr>
              <w:t>Đông triều</w:t>
            </w:r>
            <w:r>
              <w:rPr>
                <w:rFonts w:ascii="Times New Roman" w:hAnsi="Times New Roman"/>
                <w:b w:val="0"/>
                <w:i/>
                <w:sz w:val="20"/>
                <w:szCs w:val="20"/>
                <w:lang w:val="nl-NL"/>
              </w:rPr>
              <w:t>,</w:t>
            </w:r>
            <w:r w:rsidR="00F86DAB" w:rsidRPr="00E570A9">
              <w:rPr>
                <w:rFonts w:ascii="Times New Roman" w:hAnsi="Times New Roman"/>
                <w:b w:val="0"/>
                <w:i/>
                <w:sz w:val="28"/>
                <w:szCs w:val="28"/>
                <w:lang w:val="nl-NL"/>
              </w:rPr>
              <w:t xml:space="preserve"> ngày</w:t>
            </w:r>
            <w:r>
              <w:rPr>
                <w:rFonts w:ascii="Times New Roman" w:hAnsi="Times New Roman"/>
                <w:b w:val="0"/>
                <w:i/>
                <w:sz w:val="28"/>
                <w:szCs w:val="28"/>
                <w:lang w:val="nl-NL"/>
              </w:rPr>
              <w:t xml:space="preserve"> </w:t>
            </w:r>
            <w:r w:rsidR="00326F34">
              <w:rPr>
                <w:rFonts w:ascii="Times New Roman" w:hAnsi="Times New Roman"/>
                <w:b w:val="0"/>
                <w:i/>
                <w:sz w:val="28"/>
                <w:szCs w:val="28"/>
                <w:lang w:val="nl-NL"/>
              </w:rPr>
              <w:t>05</w:t>
            </w:r>
            <w:r w:rsidR="00F86DAB" w:rsidRPr="00E570A9">
              <w:rPr>
                <w:rFonts w:ascii="Times New Roman" w:hAnsi="Times New Roman"/>
                <w:b w:val="0"/>
                <w:i/>
                <w:sz w:val="28"/>
                <w:szCs w:val="28"/>
                <w:lang w:val="nl-NL"/>
              </w:rPr>
              <w:t xml:space="preserve"> thán</w:t>
            </w:r>
            <w:r w:rsidR="00B65841">
              <w:rPr>
                <w:rFonts w:ascii="Times New Roman" w:hAnsi="Times New Roman"/>
                <w:b w:val="0"/>
                <w:i/>
                <w:sz w:val="28"/>
                <w:szCs w:val="28"/>
                <w:lang w:val="nl-NL"/>
              </w:rPr>
              <w:t xml:space="preserve">g </w:t>
            </w:r>
            <w:r w:rsidR="00326F34">
              <w:rPr>
                <w:rFonts w:ascii="Times New Roman" w:hAnsi="Times New Roman"/>
                <w:b w:val="0"/>
                <w:i/>
                <w:sz w:val="28"/>
                <w:szCs w:val="28"/>
                <w:lang w:val="nl-NL"/>
              </w:rPr>
              <w:t>4</w:t>
            </w:r>
            <w:r w:rsidR="00F86DAB" w:rsidRPr="00E570A9">
              <w:rPr>
                <w:rFonts w:ascii="Times New Roman" w:hAnsi="Times New Roman"/>
                <w:b w:val="0"/>
                <w:i/>
                <w:sz w:val="28"/>
                <w:szCs w:val="28"/>
                <w:lang w:val="nl-NL"/>
              </w:rPr>
              <w:t xml:space="preserve"> nă</w:t>
            </w:r>
            <w:r>
              <w:rPr>
                <w:rFonts w:ascii="Times New Roman" w:hAnsi="Times New Roman"/>
                <w:b w:val="0"/>
                <w:i/>
                <w:sz w:val="28"/>
                <w:szCs w:val="28"/>
                <w:lang w:val="nl-NL"/>
              </w:rPr>
              <w:t>m 20</w:t>
            </w:r>
            <w:r w:rsidR="00326F34">
              <w:rPr>
                <w:rFonts w:ascii="Times New Roman" w:hAnsi="Times New Roman"/>
                <w:b w:val="0"/>
                <w:i/>
                <w:sz w:val="28"/>
                <w:szCs w:val="28"/>
                <w:lang w:val="nl-NL"/>
              </w:rPr>
              <w:t>21</w:t>
            </w:r>
          </w:p>
          <w:p w14:paraId="637EA906" w14:textId="77777777" w:rsidR="00F86DAB" w:rsidRPr="006C4EB8" w:rsidRDefault="00F86DAB" w:rsidP="00514663">
            <w:pPr>
              <w:spacing w:line="360" w:lineRule="exact"/>
              <w:rPr>
                <w:rFonts w:ascii="Times New Roman" w:hAnsi="Times New Roman"/>
                <w:szCs w:val="28"/>
                <w:lang w:val="nl-NL"/>
              </w:rPr>
            </w:pPr>
          </w:p>
        </w:tc>
      </w:tr>
    </w:tbl>
    <w:p w14:paraId="31F7C029" w14:textId="77777777" w:rsidR="00F86DAB" w:rsidRPr="006C4EB8" w:rsidRDefault="00F86DAB" w:rsidP="00F86DAB">
      <w:pPr>
        <w:tabs>
          <w:tab w:val="left" w:pos="2072"/>
        </w:tabs>
        <w:spacing w:line="160" w:lineRule="exact"/>
        <w:jc w:val="both"/>
        <w:rPr>
          <w:rFonts w:ascii="Times New Roman" w:hAnsi="Times New Roman"/>
          <w:b/>
          <w:sz w:val="27"/>
          <w:lang w:val="nl-NL"/>
        </w:rPr>
      </w:pPr>
    </w:p>
    <w:p w14:paraId="0893C0D6" w14:textId="77777777" w:rsidR="00F86DAB" w:rsidRPr="006C4EB8" w:rsidRDefault="00F86DAB" w:rsidP="00F86DAB">
      <w:pPr>
        <w:tabs>
          <w:tab w:val="left" w:pos="2072"/>
        </w:tabs>
        <w:spacing w:line="160" w:lineRule="exact"/>
        <w:jc w:val="both"/>
        <w:rPr>
          <w:rFonts w:ascii="Times New Roman" w:hAnsi="Times New Roman"/>
          <w:b/>
          <w:sz w:val="27"/>
          <w:lang w:val="nl-NL"/>
        </w:rPr>
      </w:pPr>
    </w:p>
    <w:p w14:paraId="27598059" w14:textId="6ECB8228" w:rsidR="00F86DAB" w:rsidRPr="00326F34" w:rsidRDefault="00F86DAB" w:rsidP="00326F34">
      <w:pPr>
        <w:spacing w:line="380" w:lineRule="exact"/>
        <w:jc w:val="center"/>
        <w:rPr>
          <w:rFonts w:asciiTheme="majorHAnsi" w:hAnsiTheme="majorHAnsi" w:cstheme="majorHAnsi"/>
          <w:b/>
          <w:bCs/>
          <w:sz w:val="26"/>
          <w:szCs w:val="26"/>
          <w:lang w:val="nl-NL"/>
        </w:rPr>
      </w:pPr>
      <w:r w:rsidRPr="00326F34">
        <w:rPr>
          <w:rFonts w:asciiTheme="majorHAnsi" w:hAnsiTheme="majorHAnsi" w:cstheme="majorHAnsi"/>
          <w:b/>
          <w:bCs/>
          <w:sz w:val="26"/>
          <w:szCs w:val="26"/>
          <w:lang w:val="nl-NL"/>
        </w:rPr>
        <w:t>THÔNG BÁO</w:t>
      </w:r>
    </w:p>
    <w:p w14:paraId="04007690" w14:textId="77777777" w:rsidR="00326F34" w:rsidRPr="00326F34" w:rsidRDefault="00326F34" w:rsidP="00326F34">
      <w:pPr>
        <w:spacing w:line="380" w:lineRule="exact"/>
        <w:ind w:right="20"/>
        <w:jc w:val="center"/>
        <w:rPr>
          <w:rFonts w:asciiTheme="majorHAnsi" w:hAnsiTheme="majorHAnsi" w:cstheme="majorHAnsi"/>
          <w:b/>
          <w:bCs/>
          <w:sz w:val="26"/>
          <w:szCs w:val="26"/>
          <w:lang w:val="nl-NL"/>
        </w:rPr>
      </w:pPr>
      <w:r w:rsidRPr="00326F34">
        <w:rPr>
          <w:rStyle w:val="Bodytext413"/>
          <w:rFonts w:asciiTheme="majorHAnsi" w:hAnsiTheme="majorHAnsi" w:cstheme="majorHAnsi"/>
          <w:sz w:val="26"/>
          <w:szCs w:val="26"/>
        </w:rPr>
        <w:t>Thực hiện c</w:t>
      </w:r>
      <w:r w:rsidRPr="00326F34">
        <w:rPr>
          <w:rStyle w:val="Bodytext40"/>
          <w:rFonts w:asciiTheme="majorHAnsi" w:hAnsiTheme="majorHAnsi" w:cstheme="majorHAnsi"/>
          <w:sz w:val="26"/>
          <w:szCs w:val="26"/>
        </w:rPr>
        <w:t>ông tác giám sát, phân công nhiệm vụ giám sát trong ch</w:t>
      </w:r>
      <w:r w:rsidRPr="00326F34">
        <w:rPr>
          <w:rStyle w:val="Bodytext40"/>
          <w:rFonts w:asciiTheme="majorHAnsi" w:hAnsiTheme="majorHAnsi" w:cstheme="majorHAnsi"/>
          <w:sz w:val="26"/>
          <w:szCs w:val="26"/>
          <w:lang w:val="nl-NL"/>
        </w:rPr>
        <w:t>i</w:t>
      </w:r>
      <w:r w:rsidRPr="00326F34">
        <w:rPr>
          <w:rStyle w:val="Bodytext40"/>
          <w:rFonts w:asciiTheme="majorHAnsi" w:hAnsiTheme="majorHAnsi" w:cstheme="majorHAnsi"/>
          <w:sz w:val="26"/>
          <w:szCs w:val="26"/>
        </w:rPr>
        <w:t xml:space="preserve"> bộ</w:t>
      </w:r>
    </w:p>
    <w:p w14:paraId="0DDF535C" w14:textId="77777777" w:rsidR="00326F34" w:rsidRDefault="00326F34" w:rsidP="00326F34">
      <w:pPr>
        <w:spacing w:line="380" w:lineRule="exact"/>
        <w:ind w:right="20" w:firstLine="580"/>
        <w:rPr>
          <w:rStyle w:val="BodyText1"/>
          <w:rFonts w:asciiTheme="majorHAnsi" w:hAnsiTheme="majorHAnsi" w:cstheme="majorHAnsi"/>
          <w:sz w:val="26"/>
          <w:szCs w:val="26"/>
        </w:rPr>
      </w:pPr>
    </w:p>
    <w:p w14:paraId="20D13680" w14:textId="1B2CD461" w:rsidR="00326F34" w:rsidRPr="00326F34" w:rsidRDefault="00326F34" w:rsidP="00326F34">
      <w:pPr>
        <w:spacing w:line="380" w:lineRule="exact"/>
        <w:ind w:right="20" w:firstLine="580"/>
        <w:jc w:val="both"/>
        <w:rPr>
          <w:rStyle w:val="Bodytext40"/>
          <w:rFonts w:asciiTheme="majorHAnsi" w:hAnsiTheme="majorHAnsi" w:cstheme="majorHAnsi"/>
          <w:b w:val="0"/>
          <w:bCs w:val="0"/>
          <w:sz w:val="26"/>
          <w:szCs w:val="26"/>
        </w:rPr>
      </w:pPr>
      <w:r w:rsidRPr="00326F34">
        <w:rPr>
          <w:rStyle w:val="BodyText1"/>
          <w:rFonts w:asciiTheme="majorHAnsi" w:hAnsiTheme="majorHAnsi" w:cstheme="majorHAnsi"/>
          <w:sz w:val="26"/>
          <w:szCs w:val="26"/>
        </w:rPr>
        <w:t xml:space="preserve">Thực hiện Hướng dẫn số 02-HD/ĐU ngày 02 tháng 4 năm 2021 của Ban thương vụ Đảng bộ than Quảng Ninh về “Hướng dẫn </w:t>
      </w:r>
      <w:r w:rsidRPr="00326F34">
        <w:rPr>
          <w:rStyle w:val="Bodytext413"/>
          <w:rFonts w:asciiTheme="majorHAnsi" w:hAnsiTheme="majorHAnsi" w:cstheme="majorHAnsi"/>
          <w:b w:val="0"/>
          <w:bCs w:val="0"/>
          <w:sz w:val="26"/>
          <w:szCs w:val="26"/>
        </w:rPr>
        <w:t>c</w:t>
      </w:r>
      <w:r w:rsidRPr="00326F34">
        <w:rPr>
          <w:rStyle w:val="Bodytext40"/>
          <w:rFonts w:asciiTheme="majorHAnsi" w:hAnsiTheme="majorHAnsi" w:cstheme="majorHAnsi"/>
          <w:b w:val="0"/>
          <w:bCs w:val="0"/>
          <w:sz w:val="26"/>
          <w:szCs w:val="26"/>
        </w:rPr>
        <w:t>ông tác giám sát, phân công nhiệm vụ giám sát trong chi bộ”.</w:t>
      </w:r>
    </w:p>
    <w:p w14:paraId="15248B38" w14:textId="77777777" w:rsidR="00326F34" w:rsidRPr="00326F34" w:rsidRDefault="00326F34" w:rsidP="00326F34">
      <w:pPr>
        <w:spacing w:line="380" w:lineRule="exact"/>
        <w:ind w:right="20" w:firstLine="580"/>
        <w:jc w:val="both"/>
        <w:rPr>
          <w:rFonts w:asciiTheme="majorHAnsi" w:hAnsiTheme="majorHAnsi" w:cstheme="majorHAnsi"/>
          <w:sz w:val="26"/>
          <w:szCs w:val="26"/>
          <w:lang w:val="vi-VN"/>
        </w:rPr>
      </w:pPr>
      <w:r w:rsidRPr="00326F34">
        <w:rPr>
          <w:rStyle w:val="BodyText1"/>
          <w:rFonts w:asciiTheme="majorHAnsi" w:hAnsiTheme="majorHAnsi" w:cstheme="majorHAnsi"/>
          <w:sz w:val="26"/>
          <w:szCs w:val="26"/>
        </w:rPr>
        <w:t>Để triển khai thực hiện thống nhất công tác giám sát và phân công nhiệm vụ giám sát đảng viên trong toàn đảng bộ, Ban Thường vụ Đảng ủy Trường Đại học Công nghiệp Quảng Ninh hướng dẫn thực hiện các nội dung sau:</w:t>
      </w:r>
    </w:p>
    <w:p w14:paraId="35FD9818" w14:textId="0A344B7B" w:rsidR="00326F34" w:rsidRPr="00C3661D" w:rsidRDefault="00326F34" w:rsidP="00326F34">
      <w:pPr>
        <w:keepNext/>
        <w:keepLines/>
        <w:widowControl w:val="0"/>
        <w:tabs>
          <w:tab w:val="left" w:pos="854"/>
        </w:tabs>
        <w:spacing w:line="380" w:lineRule="exact"/>
        <w:ind w:left="580"/>
        <w:jc w:val="both"/>
        <w:outlineLvl w:val="0"/>
        <w:rPr>
          <w:rFonts w:asciiTheme="majorHAnsi" w:hAnsiTheme="majorHAnsi" w:cstheme="majorHAnsi"/>
          <w:sz w:val="26"/>
          <w:szCs w:val="26"/>
          <w:lang w:val="vi-VN"/>
        </w:rPr>
      </w:pPr>
      <w:bookmarkStart w:id="0" w:name="bookmark2"/>
      <w:r w:rsidRPr="00326F34">
        <w:rPr>
          <w:rStyle w:val="Heading11"/>
          <w:rFonts w:asciiTheme="majorHAnsi" w:hAnsiTheme="majorHAnsi" w:cstheme="majorHAnsi"/>
          <w:sz w:val="26"/>
          <w:szCs w:val="26"/>
        </w:rPr>
        <w:t>I. CÔNG TÁC GIÁM SÁT CỦA CHI ỦY, CHI B</w:t>
      </w:r>
      <w:bookmarkEnd w:id="0"/>
      <w:r w:rsidR="00C3661D" w:rsidRPr="00C3661D">
        <w:rPr>
          <w:rStyle w:val="Heading11"/>
          <w:rFonts w:asciiTheme="majorHAnsi" w:hAnsiTheme="majorHAnsi" w:cstheme="majorHAnsi"/>
          <w:sz w:val="26"/>
          <w:szCs w:val="26"/>
        </w:rPr>
        <w:t>Ộ</w:t>
      </w:r>
    </w:p>
    <w:p w14:paraId="5CC0A5C3" w14:textId="77777777" w:rsidR="00326F34" w:rsidRPr="00326F34" w:rsidRDefault="00326F34" w:rsidP="00326F34">
      <w:pPr>
        <w:widowControl w:val="0"/>
        <w:numPr>
          <w:ilvl w:val="0"/>
          <w:numId w:val="3"/>
        </w:numPr>
        <w:tabs>
          <w:tab w:val="left" w:pos="858"/>
        </w:tabs>
        <w:spacing w:line="380" w:lineRule="exact"/>
        <w:ind w:left="40" w:firstLine="540"/>
        <w:jc w:val="both"/>
        <w:rPr>
          <w:rFonts w:asciiTheme="majorHAnsi" w:hAnsiTheme="majorHAnsi" w:cstheme="majorHAnsi"/>
          <w:sz w:val="26"/>
          <w:szCs w:val="26"/>
          <w:lang w:val="vi-VN"/>
        </w:rPr>
      </w:pPr>
      <w:r w:rsidRPr="00326F34">
        <w:rPr>
          <w:rStyle w:val="Bodytext40"/>
          <w:rFonts w:asciiTheme="majorHAnsi" w:hAnsiTheme="majorHAnsi" w:cstheme="majorHAnsi"/>
          <w:sz w:val="26"/>
          <w:szCs w:val="26"/>
        </w:rPr>
        <w:t>Phạm vi, đối tượng giám sát</w:t>
      </w:r>
    </w:p>
    <w:p w14:paraId="65A409E5" w14:textId="2A013ADE" w:rsidR="00326F34" w:rsidRPr="00326F34" w:rsidRDefault="00326F34" w:rsidP="00326F34">
      <w:pPr>
        <w:pStyle w:val="BodyText41"/>
        <w:shd w:val="clear" w:color="auto" w:fill="auto"/>
        <w:spacing w:before="0" w:after="0" w:line="380" w:lineRule="exact"/>
        <w:ind w:left="40" w:right="20" w:firstLine="540"/>
        <w:rPr>
          <w:rFonts w:asciiTheme="majorHAnsi" w:hAnsiTheme="majorHAnsi" w:cstheme="majorHAnsi"/>
          <w:sz w:val="26"/>
          <w:szCs w:val="26"/>
        </w:rPr>
      </w:pPr>
      <w:r w:rsidRPr="00326F34">
        <w:rPr>
          <w:rStyle w:val="BodytextItalic"/>
          <w:rFonts w:asciiTheme="majorHAnsi" w:hAnsiTheme="majorHAnsi" w:cstheme="majorHAnsi"/>
          <w:sz w:val="26"/>
          <w:szCs w:val="26"/>
        </w:rPr>
        <w:t>(1) Phạm vi giám sát:</w:t>
      </w:r>
      <w:r w:rsidRPr="00326F34">
        <w:rPr>
          <w:rStyle w:val="BodyText1"/>
          <w:rFonts w:asciiTheme="majorHAnsi" w:hAnsiTheme="majorHAnsi" w:cstheme="majorHAnsi"/>
          <w:sz w:val="26"/>
          <w:szCs w:val="26"/>
        </w:rPr>
        <w:t xml:space="preserve"> chi bộ trực thuộc cơ sở giám sát đảng viên và nội </w:t>
      </w:r>
      <w:r w:rsidR="00C3661D" w:rsidRPr="00C3661D">
        <w:rPr>
          <w:rStyle w:val="BodyText1"/>
          <w:rFonts w:asciiTheme="majorHAnsi" w:hAnsiTheme="majorHAnsi" w:cstheme="majorHAnsi"/>
          <w:sz w:val="26"/>
          <w:szCs w:val="26"/>
        </w:rPr>
        <w:t>d</w:t>
      </w:r>
      <w:r w:rsidRPr="00326F34">
        <w:rPr>
          <w:rStyle w:val="BodyText1"/>
          <w:rFonts w:asciiTheme="majorHAnsi" w:hAnsiTheme="majorHAnsi" w:cstheme="majorHAnsi"/>
          <w:sz w:val="26"/>
          <w:szCs w:val="26"/>
        </w:rPr>
        <w:t>ung giám sát thuộc phạm vi lãnh đạo của chi bộ.</w:t>
      </w:r>
    </w:p>
    <w:p w14:paraId="611C9126" w14:textId="2B0735DB" w:rsidR="00326F34" w:rsidRPr="00326F34" w:rsidRDefault="00326F34" w:rsidP="00326F34">
      <w:pPr>
        <w:spacing w:line="380" w:lineRule="exact"/>
        <w:ind w:left="40" w:right="20" w:firstLine="540"/>
        <w:jc w:val="both"/>
        <w:rPr>
          <w:rFonts w:asciiTheme="majorHAnsi" w:hAnsiTheme="majorHAnsi" w:cstheme="majorHAnsi"/>
          <w:sz w:val="26"/>
          <w:szCs w:val="26"/>
          <w:lang w:val="vi-VN"/>
        </w:rPr>
      </w:pPr>
      <w:r w:rsidRPr="00326F34">
        <w:rPr>
          <w:rStyle w:val="Bodytext30"/>
          <w:rFonts w:asciiTheme="majorHAnsi" w:hAnsiTheme="majorHAnsi" w:cstheme="majorHAnsi"/>
          <w:sz w:val="26"/>
          <w:szCs w:val="26"/>
        </w:rPr>
        <w:t>(2) Đối tượng giám sát:</w:t>
      </w:r>
      <w:r w:rsidRPr="00326F34">
        <w:rPr>
          <w:rStyle w:val="Bodytext3NotItalic"/>
          <w:rFonts w:asciiTheme="majorHAnsi" w:hAnsiTheme="majorHAnsi" w:cstheme="majorHAnsi"/>
          <w:sz w:val="26"/>
          <w:szCs w:val="26"/>
        </w:rPr>
        <w:t xml:space="preserve"> </w:t>
      </w:r>
      <w:r w:rsidRPr="00326F34">
        <w:rPr>
          <w:rStyle w:val="Bodytext3NotItalic"/>
          <w:rFonts w:asciiTheme="majorHAnsi" w:hAnsiTheme="majorHAnsi" w:cstheme="majorHAnsi"/>
          <w:i w:val="0"/>
          <w:iCs w:val="0"/>
          <w:sz w:val="26"/>
          <w:szCs w:val="26"/>
        </w:rPr>
        <w:t>đảng viên trong chi bộ</w:t>
      </w:r>
      <w:r w:rsidRPr="00326F34">
        <w:rPr>
          <w:rStyle w:val="Bodytext3NotItalic"/>
          <w:rFonts w:asciiTheme="majorHAnsi" w:hAnsiTheme="majorHAnsi" w:cstheme="majorHAnsi"/>
          <w:sz w:val="26"/>
          <w:szCs w:val="26"/>
        </w:rPr>
        <w:t xml:space="preserve"> </w:t>
      </w:r>
      <w:r w:rsidRPr="00326F34">
        <w:rPr>
          <w:rStyle w:val="Bodytext30"/>
          <w:rFonts w:asciiTheme="majorHAnsi" w:hAnsiTheme="majorHAnsi" w:cstheme="majorHAnsi"/>
          <w:i w:val="0"/>
          <w:iCs w:val="0"/>
          <w:sz w:val="26"/>
          <w:szCs w:val="26"/>
        </w:rPr>
        <w:t>(kể cả cấp ủy viên các cấp, đảng viên thuộc diện cấp ủy cấp trên quản lý)</w:t>
      </w:r>
    </w:p>
    <w:p w14:paraId="1FF93B6B" w14:textId="4C0DF06B" w:rsidR="00326F34" w:rsidRPr="00326F34" w:rsidRDefault="00326F34" w:rsidP="00326F34">
      <w:pPr>
        <w:widowControl w:val="0"/>
        <w:tabs>
          <w:tab w:val="left" w:pos="567"/>
        </w:tabs>
        <w:spacing w:line="380" w:lineRule="exact"/>
        <w:jc w:val="both"/>
        <w:rPr>
          <w:rFonts w:asciiTheme="majorHAnsi" w:hAnsiTheme="majorHAnsi" w:cstheme="majorHAnsi"/>
          <w:sz w:val="26"/>
          <w:szCs w:val="26"/>
          <w:lang w:val="vi-VN"/>
        </w:rPr>
      </w:pPr>
      <w:bookmarkStart w:id="1" w:name="bookmark3"/>
      <w:r>
        <w:rPr>
          <w:rStyle w:val="Bodytext40"/>
          <w:rFonts w:asciiTheme="majorHAnsi" w:hAnsiTheme="majorHAnsi" w:cstheme="majorHAnsi"/>
          <w:b w:val="0"/>
          <w:bCs w:val="0"/>
          <w:sz w:val="26"/>
          <w:szCs w:val="26"/>
        </w:rPr>
        <w:tab/>
      </w:r>
      <w:r w:rsidRPr="00326F34">
        <w:rPr>
          <w:rStyle w:val="Bodytext40"/>
          <w:rFonts w:asciiTheme="majorHAnsi" w:hAnsiTheme="majorHAnsi" w:cstheme="majorHAnsi"/>
          <w:b w:val="0"/>
          <w:bCs w:val="0"/>
          <w:sz w:val="26"/>
          <w:szCs w:val="26"/>
        </w:rPr>
        <w:t xml:space="preserve"> </w:t>
      </w:r>
      <w:r w:rsidRPr="00326F34">
        <w:rPr>
          <w:rStyle w:val="Bodytext40"/>
          <w:rFonts w:asciiTheme="majorHAnsi" w:hAnsiTheme="majorHAnsi" w:cstheme="majorHAnsi"/>
          <w:sz w:val="26"/>
          <w:szCs w:val="26"/>
        </w:rPr>
        <w:t>2. Nguyên tắc, phương pháp giá</w:t>
      </w:r>
      <w:bookmarkEnd w:id="1"/>
      <w:r w:rsidRPr="00326F34">
        <w:rPr>
          <w:rStyle w:val="Bodytext40"/>
          <w:rFonts w:asciiTheme="majorHAnsi" w:hAnsiTheme="majorHAnsi" w:cstheme="majorHAnsi"/>
          <w:sz w:val="26"/>
          <w:szCs w:val="26"/>
        </w:rPr>
        <w:t>m sát</w:t>
      </w:r>
    </w:p>
    <w:p w14:paraId="37693ED4" w14:textId="77777777" w:rsidR="00326F34" w:rsidRPr="00326F34" w:rsidRDefault="00326F34" w:rsidP="00326F34">
      <w:pPr>
        <w:spacing w:line="380" w:lineRule="exact"/>
        <w:ind w:left="40" w:right="20" w:firstLine="540"/>
        <w:jc w:val="both"/>
        <w:rPr>
          <w:rFonts w:asciiTheme="majorHAnsi" w:hAnsiTheme="majorHAnsi" w:cstheme="majorHAnsi"/>
          <w:b/>
          <w:bCs/>
          <w:sz w:val="26"/>
          <w:szCs w:val="26"/>
          <w:lang w:val="vi-VN"/>
        </w:rPr>
      </w:pPr>
      <w:r w:rsidRPr="00326F34">
        <w:rPr>
          <w:rStyle w:val="Bodytext413"/>
          <w:rFonts w:asciiTheme="majorHAnsi" w:hAnsiTheme="majorHAnsi" w:cstheme="majorHAnsi"/>
          <w:b w:val="0"/>
          <w:bCs w:val="0"/>
          <w:i/>
          <w:iCs/>
          <w:sz w:val="26"/>
          <w:szCs w:val="26"/>
        </w:rPr>
        <w:t>(1) Nguyên tắc giám sát:</w:t>
      </w:r>
      <w:r w:rsidRPr="00326F34">
        <w:rPr>
          <w:rStyle w:val="Bodytext413"/>
          <w:rFonts w:asciiTheme="majorHAnsi" w:hAnsiTheme="majorHAnsi" w:cstheme="majorHAnsi"/>
          <w:sz w:val="26"/>
          <w:szCs w:val="26"/>
        </w:rPr>
        <w:t xml:space="preserve"> </w:t>
      </w:r>
      <w:r w:rsidRPr="00326F34">
        <w:rPr>
          <w:rStyle w:val="Bodytext50"/>
          <w:rFonts w:asciiTheme="majorHAnsi" w:hAnsiTheme="majorHAnsi" w:cstheme="majorHAnsi"/>
          <w:b w:val="0"/>
          <w:bCs w:val="0"/>
          <w:sz w:val="26"/>
          <w:szCs w:val="26"/>
        </w:rPr>
        <w:t xml:space="preserve">đảng viên thực hiện nhiệm vụ giám sát theo sự </w:t>
      </w:r>
      <w:r w:rsidRPr="00326F34">
        <w:rPr>
          <w:rStyle w:val="Bodytext413"/>
          <w:rFonts w:asciiTheme="majorHAnsi" w:hAnsiTheme="majorHAnsi" w:cstheme="majorHAnsi"/>
          <w:b w:val="0"/>
          <w:bCs w:val="0"/>
          <w:sz w:val="26"/>
          <w:szCs w:val="26"/>
        </w:rPr>
        <w:t>phân công của chi ủy chi bộ.</w:t>
      </w:r>
    </w:p>
    <w:p w14:paraId="5B9C2561" w14:textId="77777777" w:rsidR="00326F34" w:rsidRPr="00326F34" w:rsidRDefault="00326F34" w:rsidP="00326F34">
      <w:pPr>
        <w:spacing w:line="380" w:lineRule="exact"/>
        <w:ind w:left="40" w:firstLine="540"/>
        <w:jc w:val="both"/>
        <w:rPr>
          <w:rFonts w:asciiTheme="majorHAnsi" w:hAnsiTheme="majorHAnsi" w:cstheme="majorHAnsi"/>
          <w:sz w:val="26"/>
          <w:szCs w:val="26"/>
        </w:rPr>
      </w:pPr>
      <w:r w:rsidRPr="00326F34">
        <w:rPr>
          <w:rStyle w:val="Bodytext30"/>
          <w:rFonts w:asciiTheme="majorHAnsi" w:hAnsiTheme="majorHAnsi" w:cstheme="majorHAnsi"/>
          <w:sz w:val="26"/>
          <w:szCs w:val="26"/>
        </w:rPr>
        <w:t>(2) Phương pháp giám sát:</w:t>
      </w:r>
    </w:p>
    <w:p w14:paraId="1052D654" w14:textId="77777777" w:rsidR="00326F34" w:rsidRPr="00326F34" w:rsidRDefault="00326F34" w:rsidP="00326F34">
      <w:pPr>
        <w:pStyle w:val="BodyText41"/>
        <w:numPr>
          <w:ilvl w:val="0"/>
          <w:numId w:val="4"/>
        </w:numPr>
        <w:shd w:val="clear" w:color="auto" w:fill="auto"/>
        <w:tabs>
          <w:tab w:val="left" w:pos="789"/>
        </w:tabs>
        <w:spacing w:before="0" w:after="0" w:line="380" w:lineRule="exact"/>
        <w:ind w:left="40" w:right="20" w:firstLine="540"/>
        <w:rPr>
          <w:rFonts w:asciiTheme="majorHAnsi" w:hAnsiTheme="majorHAnsi" w:cstheme="majorHAnsi"/>
          <w:sz w:val="26"/>
          <w:szCs w:val="26"/>
        </w:rPr>
      </w:pPr>
      <w:r w:rsidRPr="00326F34">
        <w:rPr>
          <w:rStyle w:val="BodyText1"/>
          <w:rFonts w:asciiTheme="majorHAnsi" w:hAnsiTheme="majorHAnsi" w:cstheme="majorHAnsi"/>
          <w:sz w:val="26"/>
          <w:szCs w:val="26"/>
        </w:rPr>
        <w:t>Giám sát trực tiếp: thông qua việc theo dõi, đôn đốc đảng viên thực hiện chức trách, nhiệm vụ được giao; các đồng chí chi ủy viên gặp gỡ, trao đổi, góp ý với đảng viên; kiểm điểm, tự phê bình và phê bình; bình xét, phân tích, đánh giá chất lượng đảng viên.</w:t>
      </w:r>
    </w:p>
    <w:p w14:paraId="54F5110F" w14:textId="77777777" w:rsidR="00326F34" w:rsidRPr="00326F34" w:rsidRDefault="00326F34" w:rsidP="00326F34">
      <w:pPr>
        <w:pStyle w:val="BodyText41"/>
        <w:numPr>
          <w:ilvl w:val="0"/>
          <w:numId w:val="4"/>
        </w:numPr>
        <w:shd w:val="clear" w:color="auto" w:fill="auto"/>
        <w:tabs>
          <w:tab w:val="left" w:pos="838"/>
        </w:tabs>
        <w:spacing w:before="0" w:after="0" w:line="380" w:lineRule="exact"/>
        <w:ind w:left="80" w:firstLine="620"/>
        <w:rPr>
          <w:rFonts w:asciiTheme="majorHAnsi" w:hAnsiTheme="majorHAnsi" w:cstheme="majorHAnsi"/>
          <w:sz w:val="26"/>
          <w:szCs w:val="26"/>
        </w:rPr>
      </w:pPr>
      <w:r w:rsidRPr="00326F34">
        <w:rPr>
          <w:rStyle w:val="BodyText1"/>
          <w:rFonts w:asciiTheme="majorHAnsi" w:hAnsiTheme="majorHAnsi" w:cstheme="majorHAnsi"/>
          <w:sz w:val="26"/>
          <w:szCs w:val="26"/>
        </w:rPr>
        <w:t>Giám sát gián tiếp: qua phản ảnh của các cơ quan, tổ chức; của cán bộ đảng viên, CNVC đơn vị; qua các phương tiện truyền thông,...</w:t>
      </w:r>
    </w:p>
    <w:p w14:paraId="589C3D4C" w14:textId="5FF27741" w:rsidR="00326F34" w:rsidRPr="00326F34" w:rsidRDefault="00326F34" w:rsidP="00326F34">
      <w:pPr>
        <w:widowControl w:val="0"/>
        <w:tabs>
          <w:tab w:val="left" w:pos="988"/>
        </w:tabs>
        <w:spacing w:line="380" w:lineRule="exact"/>
        <w:ind w:left="700"/>
        <w:jc w:val="both"/>
        <w:rPr>
          <w:rFonts w:asciiTheme="majorHAnsi" w:hAnsiTheme="majorHAnsi" w:cstheme="majorHAnsi"/>
          <w:sz w:val="26"/>
          <w:szCs w:val="26"/>
          <w:lang w:val="vi-VN"/>
        </w:rPr>
      </w:pPr>
      <w:r w:rsidRPr="00326F34">
        <w:rPr>
          <w:rFonts w:asciiTheme="majorHAnsi" w:hAnsiTheme="majorHAnsi" w:cstheme="majorHAnsi"/>
          <w:b/>
          <w:bCs/>
          <w:sz w:val="26"/>
          <w:szCs w:val="26"/>
          <w:lang w:val="vi-VN"/>
        </w:rPr>
        <w:t>3. Hình</w:t>
      </w:r>
      <w:r w:rsidRPr="00326F34">
        <w:rPr>
          <w:rFonts w:asciiTheme="majorHAnsi" w:hAnsiTheme="majorHAnsi" w:cstheme="majorHAnsi"/>
          <w:sz w:val="26"/>
          <w:szCs w:val="26"/>
          <w:lang w:val="vi-VN"/>
        </w:rPr>
        <w:t xml:space="preserve"> </w:t>
      </w:r>
      <w:r w:rsidRPr="00326F34">
        <w:rPr>
          <w:rStyle w:val="Bodytext40"/>
          <w:rFonts w:asciiTheme="majorHAnsi" w:hAnsiTheme="majorHAnsi" w:cstheme="majorHAnsi"/>
          <w:sz w:val="26"/>
          <w:szCs w:val="26"/>
        </w:rPr>
        <w:t xml:space="preserve">thức, nội dung </w:t>
      </w:r>
      <w:r w:rsidRPr="00326F34">
        <w:rPr>
          <w:rFonts w:asciiTheme="majorHAnsi" w:hAnsiTheme="majorHAnsi" w:cstheme="majorHAnsi"/>
          <w:b/>
          <w:bCs/>
          <w:sz w:val="26"/>
          <w:szCs w:val="26"/>
          <w:lang w:val="vi-VN"/>
        </w:rPr>
        <w:t xml:space="preserve">giám </w:t>
      </w:r>
      <w:r w:rsidRPr="00326F34">
        <w:rPr>
          <w:rStyle w:val="Bodytext40"/>
          <w:rFonts w:asciiTheme="majorHAnsi" w:hAnsiTheme="majorHAnsi" w:cstheme="majorHAnsi"/>
          <w:sz w:val="26"/>
          <w:szCs w:val="26"/>
        </w:rPr>
        <w:t>sát</w:t>
      </w:r>
    </w:p>
    <w:p w14:paraId="7CE86612" w14:textId="77777777" w:rsidR="00326F34" w:rsidRPr="00326F34" w:rsidRDefault="00326F34" w:rsidP="00326F34">
      <w:pPr>
        <w:pStyle w:val="BodyText41"/>
        <w:shd w:val="clear" w:color="auto" w:fill="auto"/>
        <w:spacing w:before="0" w:after="0" w:line="380" w:lineRule="exact"/>
        <w:ind w:left="80" w:firstLine="620"/>
        <w:rPr>
          <w:rFonts w:asciiTheme="majorHAnsi" w:hAnsiTheme="majorHAnsi" w:cstheme="majorHAnsi"/>
          <w:spacing w:val="4"/>
          <w:sz w:val="26"/>
          <w:szCs w:val="26"/>
        </w:rPr>
      </w:pPr>
      <w:r w:rsidRPr="00326F34">
        <w:rPr>
          <w:rStyle w:val="BodytextItalic"/>
          <w:rFonts w:asciiTheme="majorHAnsi" w:hAnsiTheme="majorHAnsi" w:cstheme="majorHAnsi"/>
          <w:spacing w:val="4"/>
          <w:sz w:val="26"/>
          <w:szCs w:val="26"/>
        </w:rPr>
        <w:t>(1) Hình thức giám sát:</w:t>
      </w:r>
      <w:r w:rsidRPr="00326F34">
        <w:rPr>
          <w:rStyle w:val="BodyText1"/>
          <w:rFonts w:asciiTheme="majorHAnsi" w:hAnsiTheme="majorHAnsi" w:cstheme="majorHAnsi"/>
          <w:spacing w:val="4"/>
          <w:sz w:val="26"/>
          <w:szCs w:val="26"/>
        </w:rPr>
        <w:t xml:space="preserve"> chi bộ chủ yếu thực hiện giám sát thường xuyên đối với đảng viên.</w:t>
      </w:r>
    </w:p>
    <w:p w14:paraId="7AA0BC18" w14:textId="77777777" w:rsidR="00326F34" w:rsidRPr="00326F34" w:rsidRDefault="00326F34" w:rsidP="00326F34">
      <w:pPr>
        <w:pStyle w:val="BodyText41"/>
        <w:shd w:val="clear" w:color="auto" w:fill="auto"/>
        <w:spacing w:before="0" w:after="0" w:line="380" w:lineRule="exact"/>
        <w:ind w:left="80" w:firstLine="620"/>
        <w:rPr>
          <w:rFonts w:asciiTheme="majorHAnsi" w:hAnsiTheme="majorHAnsi" w:cstheme="majorHAnsi"/>
          <w:sz w:val="26"/>
          <w:szCs w:val="26"/>
        </w:rPr>
      </w:pPr>
      <w:r w:rsidRPr="00326F34">
        <w:rPr>
          <w:rStyle w:val="BodytextItalic"/>
          <w:rFonts w:asciiTheme="majorHAnsi" w:hAnsiTheme="majorHAnsi" w:cstheme="majorHAnsi"/>
          <w:sz w:val="26"/>
          <w:szCs w:val="26"/>
        </w:rPr>
        <w:t>(2) Nội dung giám sát:</w:t>
      </w:r>
      <w:r w:rsidRPr="00326F34">
        <w:rPr>
          <w:rStyle w:val="BodyText1"/>
          <w:rFonts w:asciiTheme="majorHAnsi" w:hAnsiTheme="majorHAnsi" w:cstheme="majorHAnsi"/>
          <w:sz w:val="26"/>
          <w:szCs w:val="26"/>
        </w:rPr>
        <w:t xml:space="preserve"> chi bộ giám sát đảng viên trong việc thực hiện nhiệm vụ đảng viên; đối với đảng viên là cấp ủy viên các cấp, đảng viên thuộc diện cấp ủy câp trên quản lý, chi bộ giám sát cả về phẩm chất chính trị, đạo đức lối sống và việc thực hiện nghị quyết của chi bộ.</w:t>
      </w:r>
    </w:p>
    <w:p w14:paraId="035CD2CB" w14:textId="008E3023" w:rsidR="00326F34" w:rsidRPr="00C3661D" w:rsidRDefault="00326F34" w:rsidP="00326F34">
      <w:pPr>
        <w:widowControl w:val="0"/>
        <w:tabs>
          <w:tab w:val="left" w:pos="978"/>
        </w:tabs>
        <w:spacing w:line="380" w:lineRule="exact"/>
        <w:ind w:left="700"/>
        <w:jc w:val="both"/>
        <w:rPr>
          <w:rFonts w:asciiTheme="majorHAnsi" w:hAnsiTheme="majorHAnsi" w:cstheme="majorHAnsi"/>
          <w:b/>
          <w:bCs/>
          <w:sz w:val="26"/>
          <w:szCs w:val="26"/>
          <w:lang w:val="vi-VN"/>
        </w:rPr>
      </w:pPr>
      <w:r w:rsidRPr="00326F34">
        <w:rPr>
          <w:rFonts w:asciiTheme="majorHAnsi" w:hAnsiTheme="majorHAnsi" w:cstheme="majorHAnsi"/>
          <w:b/>
          <w:bCs/>
          <w:sz w:val="26"/>
          <w:szCs w:val="26"/>
          <w:lang w:val="vi-VN"/>
        </w:rPr>
        <w:t>4</w:t>
      </w:r>
      <w:r w:rsidRPr="00C3661D">
        <w:rPr>
          <w:rFonts w:asciiTheme="majorHAnsi" w:hAnsiTheme="majorHAnsi" w:cstheme="majorHAnsi"/>
          <w:sz w:val="26"/>
          <w:szCs w:val="26"/>
          <w:lang w:val="vi-VN"/>
        </w:rPr>
        <w:t xml:space="preserve">. </w:t>
      </w:r>
      <w:r w:rsidRPr="00C3661D">
        <w:rPr>
          <w:rFonts w:asciiTheme="majorHAnsi" w:hAnsiTheme="majorHAnsi" w:cstheme="majorHAnsi"/>
          <w:b/>
          <w:bCs/>
          <w:sz w:val="26"/>
          <w:szCs w:val="26"/>
          <w:lang w:val="vi-VN"/>
        </w:rPr>
        <w:t xml:space="preserve">Xử </w:t>
      </w:r>
      <w:r w:rsidRPr="00C3661D">
        <w:rPr>
          <w:rStyle w:val="Bodytext40"/>
          <w:rFonts w:asciiTheme="majorHAnsi" w:hAnsiTheme="majorHAnsi" w:cstheme="majorHAnsi"/>
          <w:sz w:val="26"/>
          <w:szCs w:val="26"/>
        </w:rPr>
        <w:t xml:space="preserve">lý kết quả sau giám </w:t>
      </w:r>
      <w:r w:rsidRPr="00C3661D">
        <w:rPr>
          <w:rFonts w:asciiTheme="majorHAnsi" w:hAnsiTheme="majorHAnsi" w:cstheme="majorHAnsi"/>
          <w:b/>
          <w:bCs/>
          <w:sz w:val="26"/>
          <w:szCs w:val="26"/>
          <w:lang w:val="vi-VN"/>
        </w:rPr>
        <w:t>sát</w:t>
      </w:r>
      <w:r w:rsidRPr="00C3661D">
        <w:rPr>
          <w:rFonts w:asciiTheme="majorHAnsi" w:hAnsiTheme="majorHAnsi" w:cstheme="majorHAnsi"/>
          <w:sz w:val="26"/>
          <w:szCs w:val="26"/>
          <w:lang w:val="vi-VN"/>
        </w:rPr>
        <w:t xml:space="preserve"> </w:t>
      </w:r>
      <w:r w:rsidRPr="00C3661D">
        <w:rPr>
          <w:rStyle w:val="Bodytext40"/>
          <w:rFonts w:asciiTheme="majorHAnsi" w:hAnsiTheme="majorHAnsi" w:cstheme="majorHAnsi"/>
          <w:sz w:val="26"/>
          <w:szCs w:val="26"/>
        </w:rPr>
        <w:t xml:space="preserve">của </w:t>
      </w:r>
      <w:r w:rsidRPr="00C3661D">
        <w:rPr>
          <w:rFonts w:asciiTheme="majorHAnsi" w:hAnsiTheme="majorHAnsi" w:cstheme="majorHAnsi"/>
          <w:b/>
          <w:bCs/>
          <w:sz w:val="26"/>
          <w:szCs w:val="26"/>
          <w:lang w:val="vi-VN"/>
        </w:rPr>
        <w:t>chi bộ</w:t>
      </w:r>
    </w:p>
    <w:p w14:paraId="1B0F62C8" w14:textId="6E79EF3D" w:rsidR="00326F34" w:rsidRPr="00326F34" w:rsidRDefault="00326F34" w:rsidP="00326F34">
      <w:pPr>
        <w:pStyle w:val="BodyText41"/>
        <w:shd w:val="clear" w:color="auto" w:fill="auto"/>
        <w:spacing w:before="0" w:after="0" w:line="380" w:lineRule="exact"/>
        <w:ind w:left="80" w:firstLine="620"/>
        <w:rPr>
          <w:rFonts w:asciiTheme="majorHAnsi" w:hAnsiTheme="majorHAnsi" w:cstheme="majorHAnsi"/>
          <w:sz w:val="26"/>
          <w:szCs w:val="26"/>
        </w:rPr>
      </w:pPr>
      <w:r w:rsidRPr="00326F34">
        <w:rPr>
          <w:rStyle w:val="BodyText1"/>
          <w:rFonts w:asciiTheme="majorHAnsi" w:hAnsiTheme="majorHAnsi" w:cstheme="majorHAnsi"/>
          <w:sz w:val="26"/>
          <w:szCs w:val="26"/>
        </w:rPr>
        <w:t xml:space="preserve">Hàng tháng nhận xét, đánh giá kết quả giám sát thường xuyên đối với đảng viên; kịp </w:t>
      </w:r>
      <w:r w:rsidRPr="00326F34">
        <w:rPr>
          <w:rStyle w:val="BodyText1"/>
          <w:rFonts w:asciiTheme="majorHAnsi" w:hAnsiTheme="majorHAnsi" w:cstheme="majorHAnsi"/>
          <w:sz w:val="26"/>
          <w:szCs w:val="26"/>
        </w:rPr>
        <w:lastRenderedPageBreak/>
        <w:t xml:space="preserve">thời nhắc nhở, lưu ý, cảnh báo theo thẩm quyền đối với đảng viên được giám sát. Yêu cầu đảng viên được giám sát sửa chữa thiếu sót, khuyết điểm và khắc phục hậu quả </w:t>
      </w:r>
      <w:r w:rsidRPr="00326F34">
        <w:rPr>
          <w:rStyle w:val="BodytextItalic"/>
          <w:rFonts w:asciiTheme="majorHAnsi" w:hAnsiTheme="majorHAnsi" w:cstheme="majorHAnsi"/>
          <w:sz w:val="26"/>
          <w:szCs w:val="26"/>
        </w:rPr>
        <w:t>(nếu có).</w:t>
      </w:r>
      <w:r w:rsidRPr="00326F34">
        <w:rPr>
          <w:rStyle w:val="BodyText1"/>
          <w:rFonts w:asciiTheme="majorHAnsi" w:hAnsiTheme="majorHAnsi" w:cstheme="majorHAnsi"/>
          <w:sz w:val="26"/>
          <w:szCs w:val="26"/>
        </w:rPr>
        <w:t xml:space="preserve"> Trường hợp qua giám sát phát hiện đảng viên có </w:t>
      </w:r>
      <w:r w:rsidRPr="00326F34">
        <w:rPr>
          <w:rStyle w:val="Bodytext413"/>
          <w:rFonts w:asciiTheme="majorHAnsi" w:hAnsiTheme="majorHAnsi" w:cstheme="majorHAnsi"/>
          <w:b w:val="0"/>
          <w:bCs w:val="0"/>
          <w:sz w:val="26"/>
          <w:szCs w:val="26"/>
        </w:rPr>
        <w:t xml:space="preserve">dấu hiệu vi phạm thì quyết định kiểm tra khi có dấu hiệu vi pham và xử lý theo </w:t>
      </w:r>
      <w:r w:rsidRPr="00326F34">
        <w:rPr>
          <w:rStyle w:val="BodyText1"/>
          <w:rFonts w:asciiTheme="majorHAnsi" w:hAnsiTheme="majorHAnsi" w:cstheme="majorHAnsi"/>
          <w:sz w:val="26"/>
          <w:szCs w:val="26"/>
        </w:rPr>
        <w:t xml:space="preserve">thẩm quyền hoặc đề nghị </w:t>
      </w:r>
      <w:r w:rsidR="00C3661D" w:rsidRPr="00C3661D">
        <w:rPr>
          <w:rStyle w:val="BodyText1"/>
          <w:rFonts w:asciiTheme="majorHAnsi" w:hAnsiTheme="majorHAnsi" w:cstheme="majorHAnsi"/>
          <w:sz w:val="26"/>
          <w:szCs w:val="26"/>
        </w:rPr>
        <w:t>Ủ</w:t>
      </w:r>
      <w:r w:rsidRPr="00326F34">
        <w:rPr>
          <w:rStyle w:val="BodyText1"/>
          <w:rFonts w:asciiTheme="majorHAnsi" w:hAnsiTheme="majorHAnsi" w:cstheme="majorHAnsi"/>
          <w:sz w:val="26"/>
          <w:szCs w:val="26"/>
        </w:rPr>
        <w:t>y ban kiểm tra đảng ủy trường kiểm tra khi có dấu hiệu vi phạm xem xét, xử lý kịp thời.</w:t>
      </w:r>
    </w:p>
    <w:p w14:paraId="384D4C80" w14:textId="4AA39427" w:rsidR="00326F34" w:rsidRPr="00326F34" w:rsidRDefault="00326F34" w:rsidP="00326F34">
      <w:pPr>
        <w:spacing w:line="380" w:lineRule="exact"/>
        <w:ind w:firstLine="700"/>
        <w:rPr>
          <w:rFonts w:asciiTheme="majorHAnsi" w:hAnsiTheme="majorHAnsi" w:cstheme="majorHAnsi"/>
          <w:b/>
          <w:bCs/>
          <w:sz w:val="26"/>
          <w:szCs w:val="26"/>
          <w:lang w:val="vi-VN"/>
        </w:rPr>
      </w:pPr>
      <w:bookmarkStart w:id="2" w:name="bookmark4"/>
      <w:r w:rsidRPr="00326F34">
        <w:rPr>
          <w:rFonts w:asciiTheme="majorHAnsi" w:hAnsiTheme="majorHAnsi" w:cstheme="majorHAnsi"/>
          <w:b/>
          <w:bCs/>
          <w:sz w:val="26"/>
          <w:szCs w:val="26"/>
          <w:lang w:val="vi-VN"/>
        </w:rPr>
        <w:t>II. PHÂN CÔNG NHIỆM VỤ GIÁM SÁT ĐỐI VỚI ĐẢNG VIÊN</w:t>
      </w:r>
      <w:bookmarkEnd w:id="2"/>
    </w:p>
    <w:p w14:paraId="087CAD09" w14:textId="77777777" w:rsidR="00326F34" w:rsidRPr="00326F34" w:rsidRDefault="00326F34" w:rsidP="00326F34">
      <w:pPr>
        <w:pStyle w:val="BodyText41"/>
        <w:shd w:val="clear" w:color="auto" w:fill="auto"/>
        <w:spacing w:before="0" w:after="0" w:line="380" w:lineRule="exact"/>
        <w:ind w:left="80" w:firstLine="640"/>
        <w:rPr>
          <w:rFonts w:asciiTheme="majorHAnsi" w:hAnsiTheme="majorHAnsi" w:cstheme="majorHAnsi"/>
          <w:sz w:val="26"/>
          <w:szCs w:val="26"/>
        </w:rPr>
      </w:pPr>
      <w:r w:rsidRPr="00326F34">
        <w:rPr>
          <w:rStyle w:val="BodyText1"/>
          <w:rFonts w:asciiTheme="majorHAnsi" w:hAnsiTheme="majorHAnsi" w:cstheme="majorHAnsi"/>
          <w:sz w:val="26"/>
          <w:szCs w:val="26"/>
        </w:rPr>
        <w:t>Bám sát công tác giám sát của chi bộ nêu tại mục I, ngay từ năm chi bộ thực hiện việc phân công nhiệm vụ đảng viên và phân công nhiệm vụ giám sát thường xuyên đối với đảng viên trong chi bộ. Theo đó, việc phân công nhiệm vụ giám sát thường xuyên đối với đảng viên phải đảm bảo nguyên tắc:</w:t>
      </w:r>
    </w:p>
    <w:p w14:paraId="3206E047" w14:textId="77777777" w:rsidR="00326F34" w:rsidRPr="00326F34" w:rsidRDefault="00326F34" w:rsidP="00326F34">
      <w:pPr>
        <w:pStyle w:val="BodyText41"/>
        <w:shd w:val="clear" w:color="auto" w:fill="auto"/>
        <w:spacing w:before="0" w:after="0" w:line="380" w:lineRule="exact"/>
        <w:ind w:left="80" w:firstLine="640"/>
        <w:rPr>
          <w:rFonts w:asciiTheme="majorHAnsi" w:hAnsiTheme="majorHAnsi" w:cstheme="majorHAnsi"/>
          <w:sz w:val="26"/>
          <w:szCs w:val="26"/>
        </w:rPr>
      </w:pPr>
      <w:r w:rsidRPr="00326F34">
        <w:rPr>
          <w:rStyle w:val="BodyText1"/>
          <w:rFonts w:asciiTheme="majorHAnsi" w:hAnsiTheme="majorHAnsi" w:cstheme="majorHAnsi"/>
          <w:sz w:val="26"/>
          <w:szCs w:val="26"/>
        </w:rPr>
        <w:t>1. Đồng chí bí thư chi bộ giám sát các đồng chí phó bí thư, chi ủy viên; các đảng viên giữ chức vụ từ phó phòng, phó khoa, phó trung tâm trở lên.</w:t>
      </w:r>
    </w:p>
    <w:p w14:paraId="4CD6CB80" w14:textId="77777777" w:rsidR="00326F34" w:rsidRPr="00326F34" w:rsidRDefault="00326F34" w:rsidP="00326F34">
      <w:pPr>
        <w:spacing w:line="380" w:lineRule="exact"/>
        <w:ind w:left="80" w:firstLine="640"/>
        <w:jc w:val="both"/>
        <w:rPr>
          <w:rStyle w:val="Bodytext30"/>
          <w:rFonts w:asciiTheme="majorHAnsi" w:hAnsiTheme="majorHAnsi" w:cstheme="majorHAnsi"/>
          <w:i w:val="0"/>
          <w:iCs w:val="0"/>
          <w:spacing w:val="-2"/>
          <w:sz w:val="26"/>
          <w:szCs w:val="26"/>
        </w:rPr>
      </w:pPr>
      <w:r w:rsidRPr="00326F34">
        <w:rPr>
          <w:rStyle w:val="Bodytext3NotItalic"/>
          <w:rFonts w:asciiTheme="majorHAnsi" w:hAnsiTheme="majorHAnsi" w:cstheme="majorHAnsi"/>
          <w:i w:val="0"/>
          <w:iCs w:val="0"/>
          <w:spacing w:val="-2"/>
          <w:sz w:val="26"/>
          <w:szCs w:val="26"/>
        </w:rPr>
        <w:t>2. Đồng chí phó bí thư chi bộ giám sát đồng chí bí thư chi bộ</w:t>
      </w:r>
      <w:r w:rsidRPr="00326F34">
        <w:rPr>
          <w:rStyle w:val="Bodytext3NotItalic"/>
          <w:rFonts w:asciiTheme="majorHAnsi" w:hAnsiTheme="majorHAnsi" w:cstheme="majorHAnsi"/>
          <w:spacing w:val="-2"/>
          <w:sz w:val="26"/>
          <w:szCs w:val="26"/>
        </w:rPr>
        <w:t xml:space="preserve"> </w:t>
      </w:r>
      <w:r w:rsidRPr="00326F34">
        <w:rPr>
          <w:rStyle w:val="Bodytext30"/>
          <w:rFonts w:asciiTheme="majorHAnsi" w:hAnsiTheme="majorHAnsi" w:cstheme="majorHAnsi"/>
          <w:i w:val="0"/>
          <w:iCs w:val="0"/>
          <w:spacing w:val="-2"/>
          <w:sz w:val="26"/>
          <w:szCs w:val="26"/>
        </w:rPr>
        <w:t>(trường hợp chi bộ dưới 09 đảng viên, không có phó bí thư thì chi bộ giao cho 01 đảng viên hiện nhiệm vụ giám sát).</w:t>
      </w:r>
    </w:p>
    <w:p w14:paraId="6749C0D1" w14:textId="23B11ABF" w:rsidR="00326F34" w:rsidRPr="00326F34" w:rsidRDefault="00326F34" w:rsidP="00326F34">
      <w:pPr>
        <w:pStyle w:val="BodyText41"/>
        <w:shd w:val="clear" w:color="auto" w:fill="auto"/>
        <w:tabs>
          <w:tab w:val="left" w:pos="709"/>
        </w:tabs>
        <w:spacing w:before="0" w:after="0" w:line="380" w:lineRule="exact"/>
        <w:ind w:right="20"/>
        <w:rPr>
          <w:rStyle w:val="BodyText1"/>
          <w:rFonts w:asciiTheme="majorHAnsi" w:hAnsiTheme="majorHAnsi" w:cstheme="majorHAnsi"/>
          <w:sz w:val="26"/>
          <w:szCs w:val="26"/>
        </w:rPr>
      </w:pPr>
      <w:r>
        <w:rPr>
          <w:rStyle w:val="BodyText1"/>
          <w:rFonts w:asciiTheme="majorHAnsi" w:hAnsiTheme="majorHAnsi" w:cstheme="majorHAnsi"/>
          <w:sz w:val="26"/>
          <w:szCs w:val="26"/>
        </w:rPr>
        <w:tab/>
      </w:r>
      <w:r w:rsidRPr="00326F34">
        <w:rPr>
          <w:rStyle w:val="BodyText1"/>
          <w:rFonts w:asciiTheme="majorHAnsi" w:hAnsiTheme="majorHAnsi" w:cstheme="majorHAnsi"/>
          <w:sz w:val="26"/>
          <w:szCs w:val="26"/>
        </w:rPr>
        <w:t>3. Khi cơ quan chuyên môn, tổ chức đoàn thể hoặc chỉ bộ giao nhiệm vụ mới cho đảng viên thì chi ủy chi bộ kịp thời giao nhiệm vụ và phân công giám sát đảng viên.</w:t>
      </w:r>
      <w:bookmarkStart w:id="3" w:name="bookmark5"/>
    </w:p>
    <w:p w14:paraId="13771188" w14:textId="77777777" w:rsidR="00326F34" w:rsidRPr="00326F34" w:rsidRDefault="00326F34" w:rsidP="00326F34">
      <w:pPr>
        <w:pStyle w:val="BodyText41"/>
        <w:shd w:val="clear" w:color="auto" w:fill="auto"/>
        <w:tabs>
          <w:tab w:val="left" w:pos="898"/>
        </w:tabs>
        <w:spacing w:before="0" w:after="0" w:line="380" w:lineRule="exact"/>
        <w:ind w:left="580" w:right="20"/>
        <w:rPr>
          <w:rFonts w:asciiTheme="majorHAnsi" w:hAnsiTheme="majorHAnsi" w:cstheme="majorHAnsi"/>
          <w:sz w:val="26"/>
          <w:szCs w:val="26"/>
        </w:rPr>
      </w:pPr>
      <w:r w:rsidRPr="00326F34">
        <w:rPr>
          <w:rStyle w:val="Heading11"/>
          <w:rFonts w:asciiTheme="majorHAnsi" w:hAnsiTheme="majorHAnsi" w:cstheme="majorHAnsi"/>
          <w:sz w:val="26"/>
          <w:szCs w:val="26"/>
        </w:rPr>
        <w:t>III. QUY TRÌNH ĐÁNH GIÁ KẾT QUẢ GIÁM SÁT</w:t>
      </w:r>
      <w:bookmarkEnd w:id="3"/>
    </w:p>
    <w:p w14:paraId="59E84EB2" w14:textId="6FE3C26F" w:rsidR="00326F34" w:rsidRPr="00326F34" w:rsidRDefault="00326F34" w:rsidP="00326F34">
      <w:pPr>
        <w:pStyle w:val="BodyText41"/>
        <w:shd w:val="clear" w:color="auto" w:fill="auto"/>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Hàng tháng, chi bộ thực hiện đánh giá kết quả giám sát đối với đảng viên trong chi bộ theo các bước sau:</w:t>
      </w:r>
    </w:p>
    <w:p w14:paraId="401FD6A9" w14:textId="77777777" w:rsidR="00326F34" w:rsidRPr="00326F34" w:rsidRDefault="00326F34" w:rsidP="00326F34">
      <w:pPr>
        <w:pStyle w:val="BodyText41"/>
        <w:shd w:val="clear" w:color="auto" w:fill="auto"/>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 xml:space="preserve">Bước 1. Đảng viên được phân công giám sát: chủ động lắng nghe ý kiến tham gia, trao đổi của cán bộ, đảng viên, người lao động đối với đảng viên được giám sát. Từ ngày 26 đến 27 hằng tháng </w:t>
      </w:r>
      <w:r w:rsidRPr="00326F34">
        <w:rPr>
          <w:rStyle w:val="BodytextItalic"/>
          <w:rFonts w:asciiTheme="majorHAnsi" w:hAnsiTheme="majorHAnsi" w:cstheme="majorHAnsi"/>
          <w:sz w:val="26"/>
          <w:szCs w:val="26"/>
        </w:rPr>
        <w:t>(nếu ngày 26, 27 là ngày thứ bảy, chủ nhật thì chuyến sang ngày 28, 29 tuần sau)</w:t>
      </w:r>
      <w:r w:rsidRPr="00326F34">
        <w:rPr>
          <w:rStyle w:val="BodyText1"/>
          <w:rFonts w:asciiTheme="majorHAnsi" w:hAnsiTheme="majorHAnsi" w:cstheme="majorHAnsi"/>
          <w:sz w:val="26"/>
          <w:szCs w:val="26"/>
        </w:rPr>
        <w:t xml:space="preserve"> tiến hành nhận xét, đánh giá đổi với đảng viên được giám sát về: thực hiện nghị quyết chi bộ, nhiệm vụ chi bộ phân công; phẩm chất đạo đức, lối sổng tại nơi làm việc báo cáo chi ủy chi bộ bằng văn bản </w:t>
      </w:r>
      <w:r w:rsidRPr="00326F34">
        <w:rPr>
          <w:rStyle w:val="BodytextItalic"/>
          <w:rFonts w:asciiTheme="majorHAnsi" w:hAnsiTheme="majorHAnsi" w:cstheme="majorHAnsi"/>
          <w:sz w:val="26"/>
          <w:szCs w:val="26"/>
        </w:rPr>
        <w:t>(theo mẫu 1).</w:t>
      </w:r>
    </w:p>
    <w:p w14:paraId="207ADCA0" w14:textId="258D2F05" w:rsidR="00326F34" w:rsidRPr="00326F34" w:rsidRDefault="00326F34" w:rsidP="00326F34">
      <w:pPr>
        <w:pStyle w:val="BodyText41"/>
        <w:shd w:val="clear" w:color="auto" w:fill="auto"/>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Bước 2. Ban chi ủy hoặc bí thư chi bộ: căn cứ báo cáo kết quả giám sát thường xuyên hằng tháng của đảng viên được phân công giám sát, từ ngày 28 đến 29 h</w:t>
      </w:r>
      <w:r w:rsidR="00C3661D" w:rsidRPr="00C3661D">
        <w:rPr>
          <w:rStyle w:val="BodyText1"/>
          <w:rFonts w:asciiTheme="majorHAnsi" w:hAnsiTheme="majorHAnsi" w:cstheme="majorHAnsi"/>
          <w:sz w:val="26"/>
          <w:szCs w:val="26"/>
        </w:rPr>
        <w:t>à</w:t>
      </w:r>
      <w:r w:rsidRPr="00326F34">
        <w:rPr>
          <w:rStyle w:val="BodyText1"/>
          <w:rFonts w:asciiTheme="majorHAnsi" w:hAnsiTheme="majorHAnsi" w:cstheme="majorHAnsi"/>
          <w:sz w:val="26"/>
          <w:szCs w:val="26"/>
        </w:rPr>
        <w:t xml:space="preserve">ng tháng ban chi ủy hoặc bí thư chi bộ tổng hợp, nhận xét, đánh giá, thống nhất kết quả giám sát báo cáo trước hội nghị chi bộ </w:t>
      </w:r>
      <w:r w:rsidRPr="00326F34">
        <w:rPr>
          <w:rStyle w:val="BodytextItalic"/>
          <w:rFonts w:asciiTheme="majorHAnsi" w:hAnsiTheme="majorHAnsi" w:cstheme="majorHAnsi"/>
          <w:sz w:val="26"/>
          <w:szCs w:val="26"/>
        </w:rPr>
        <w:t>(theo mẫu 2).</w:t>
      </w:r>
    </w:p>
    <w:p w14:paraId="246EA7B0" w14:textId="1BECE674" w:rsidR="00326F34" w:rsidRPr="00326F34" w:rsidRDefault="00326F34" w:rsidP="00326F34">
      <w:pPr>
        <w:pStyle w:val="BodyText41"/>
        <w:shd w:val="clear" w:color="auto" w:fill="auto"/>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 xml:space="preserve">Bước 3. Chi bộ: trên cơ sở ý kiến tham gia tại hội nghị chi bộ đối với đảng viên được giám sát hàng tháng </w:t>
      </w:r>
      <w:r w:rsidRPr="00326F34">
        <w:rPr>
          <w:rStyle w:val="BodytextItalic"/>
          <w:rFonts w:asciiTheme="majorHAnsi" w:hAnsiTheme="majorHAnsi" w:cstheme="majorHAnsi"/>
          <w:sz w:val="26"/>
          <w:szCs w:val="26"/>
        </w:rPr>
        <w:t>(nếu có),</w:t>
      </w:r>
      <w:r w:rsidRPr="00326F34">
        <w:rPr>
          <w:rStyle w:val="BodyText1"/>
          <w:rFonts w:asciiTheme="majorHAnsi" w:hAnsiTheme="majorHAnsi" w:cstheme="majorHAnsi"/>
          <w:sz w:val="26"/>
          <w:szCs w:val="26"/>
        </w:rPr>
        <w:t xml:space="preserve"> chi bộ kết luận, tiến hành biểu quyết thông qua kết quả giám sát. Sau hội nghị chi bộ báo cáo về đảng ủy cơ sở (</w:t>
      </w:r>
      <w:r w:rsidRPr="00326F34">
        <w:rPr>
          <w:rStyle w:val="BodytextItalic"/>
          <w:rFonts w:asciiTheme="majorHAnsi" w:hAnsiTheme="majorHAnsi" w:cstheme="majorHAnsi"/>
          <w:sz w:val="26"/>
          <w:szCs w:val="26"/>
        </w:rPr>
        <w:t>qua Uỷ ban kiểm tra)</w:t>
      </w:r>
      <w:r w:rsidRPr="00326F34">
        <w:rPr>
          <w:rStyle w:val="BodyText1"/>
          <w:rFonts w:asciiTheme="majorHAnsi" w:hAnsiTheme="majorHAnsi" w:cstheme="majorHAnsi"/>
          <w:sz w:val="26"/>
          <w:szCs w:val="26"/>
        </w:rPr>
        <w:t xml:space="preserve"> để tổng hợp báo cáo cấp ủy.</w:t>
      </w:r>
    </w:p>
    <w:p w14:paraId="4423E24E" w14:textId="240F35C8" w:rsidR="00326F34" w:rsidRPr="00326F34" w:rsidRDefault="00326F34" w:rsidP="00326F34">
      <w:pPr>
        <w:pStyle w:val="BodyText41"/>
        <w:shd w:val="clear" w:color="auto" w:fill="auto"/>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Gắn với việc tổ chức sinh hoạt chi bộ h</w:t>
      </w:r>
      <w:r w:rsidR="00C3661D" w:rsidRPr="00C3661D">
        <w:rPr>
          <w:rStyle w:val="BodyText1"/>
          <w:rFonts w:asciiTheme="majorHAnsi" w:hAnsiTheme="majorHAnsi" w:cstheme="majorHAnsi"/>
          <w:sz w:val="26"/>
          <w:szCs w:val="26"/>
        </w:rPr>
        <w:t>à</w:t>
      </w:r>
      <w:r w:rsidRPr="00326F34">
        <w:rPr>
          <w:rStyle w:val="BodyText1"/>
          <w:rFonts w:asciiTheme="majorHAnsi" w:hAnsiTheme="majorHAnsi" w:cstheme="majorHAnsi"/>
          <w:sz w:val="26"/>
          <w:szCs w:val="26"/>
        </w:rPr>
        <w:t xml:space="preserve">ng tháng để đánh giá việc đảng viên tham gia đóng góp ý kiến xây dựng nghị quyểt chi bộ; 6 tháng đánh giá 1 lần vào tháng 6 và tháng 11 hằng năm </w:t>
      </w:r>
      <w:r w:rsidRPr="00326F34">
        <w:rPr>
          <w:rStyle w:val="BodytextItalic"/>
          <w:rFonts w:asciiTheme="majorHAnsi" w:hAnsiTheme="majorHAnsi" w:cstheme="majorHAnsi"/>
          <w:sz w:val="26"/>
          <w:szCs w:val="26"/>
        </w:rPr>
        <w:t>(theo mẫu 1,2).</w:t>
      </w:r>
    </w:p>
    <w:p w14:paraId="2FAD9C3C" w14:textId="32BE82E1" w:rsidR="00326F34" w:rsidRPr="00326F34" w:rsidRDefault="00326F34" w:rsidP="00326F34">
      <w:pPr>
        <w:pStyle w:val="BodyText41"/>
        <w:shd w:val="clear" w:color="auto" w:fill="auto"/>
        <w:spacing w:before="0" w:after="0" w:line="380" w:lineRule="exact"/>
        <w:ind w:left="20" w:firstLine="560"/>
        <w:rPr>
          <w:rFonts w:asciiTheme="majorHAnsi" w:hAnsiTheme="majorHAnsi" w:cstheme="majorHAnsi"/>
          <w:sz w:val="26"/>
          <w:szCs w:val="26"/>
          <w:lang w:val="en-US"/>
        </w:rPr>
      </w:pPr>
      <w:r w:rsidRPr="00326F34">
        <w:rPr>
          <w:rStyle w:val="BodyText1"/>
          <w:rFonts w:asciiTheme="majorHAnsi" w:hAnsiTheme="majorHAnsi" w:cstheme="majorHAnsi"/>
          <w:sz w:val="26"/>
          <w:szCs w:val="26"/>
        </w:rPr>
        <w:t xml:space="preserve">Bước 4. </w:t>
      </w:r>
    </w:p>
    <w:p w14:paraId="324F71BB" w14:textId="77777777" w:rsidR="00326F34" w:rsidRPr="00326F34" w:rsidRDefault="00326F34" w:rsidP="00326F34">
      <w:pPr>
        <w:pStyle w:val="BodyText41"/>
        <w:numPr>
          <w:ilvl w:val="0"/>
          <w:numId w:val="4"/>
        </w:numPr>
        <w:shd w:val="clear" w:color="auto" w:fill="auto"/>
        <w:tabs>
          <w:tab w:val="left" w:pos="754"/>
        </w:tabs>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 xml:space="preserve">Giao UBKT đảng ủy hàng tháng tổng hợp kểt quả giám sát thường xuyên của các </w:t>
      </w:r>
      <w:r w:rsidRPr="00326F34">
        <w:rPr>
          <w:rStyle w:val="BodyText1"/>
          <w:rFonts w:asciiTheme="majorHAnsi" w:hAnsiTheme="majorHAnsi" w:cstheme="majorHAnsi"/>
          <w:sz w:val="26"/>
          <w:szCs w:val="26"/>
        </w:rPr>
        <w:lastRenderedPageBreak/>
        <w:t xml:space="preserve">chi bộ trực thuộc báo cáo tại hội nghị cấp ủy cơ sở </w:t>
      </w:r>
      <w:r w:rsidRPr="00326F34">
        <w:rPr>
          <w:rStyle w:val="BodytextItalic"/>
          <w:rFonts w:asciiTheme="majorHAnsi" w:hAnsiTheme="majorHAnsi" w:cstheme="majorHAnsi"/>
          <w:sz w:val="26"/>
          <w:szCs w:val="26"/>
        </w:rPr>
        <w:t>(theo mẫu 3).</w:t>
      </w:r>
    </w:p>
    <w:p w14:paraId="2CCAD4CC" w14:textId="77777777" w:rsidR="00326F34" w:rsidRPr="00326F34" w:rsidRDefault="00326F34" w:rsidP="00326F34">
      <w:pPr>
        <w:pStyle w:val="BodyText41"/>
        <w:numPr>
          <w:ilvl w:val="0"/>
          <w:numId w:val="4"/>
        </w:numPr>
        <w:shd w:val="clear" w:color="auto" w:fill="auto"/>
        <w:tabs>
          <w:tab w:val="left" w:pos="778"/>
        </w:tabs>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6 tháng/ 1 lần Ban tổ chức Đảng uỷ chủ động liên hệ với cấp ủy xã/ phường nơi đảng viên sinh hoạt để nắm tình hình đảng viên đang công tác thường xuyên giữ mối liên hệ với tố chức đảng và nhân dân nơi cư trú theo Quy định số 213- QĐ/TW ngày 02/01/2020 của Bộ Chính trị</w:t>
      </w:r>
      <w:r w:rsidRPr="00326F34">
        <w:rPr>
          <w:rStyle w:val="BodyText1"/>
          <w:rFonts w:asciiTheme="majorHAnsi" w:hAnsiTheme="majorHAnsi" w:cstheme="majorHAnsi"/>
          <w:sz w:val="26"/>
          <w:szCs w:val="26"/>
          <w:vertAlign w:val="subscript"/>
        </w:rPr>
        <w:t xml:space="preserve">. </w:t>
      </w:r>
      <w:r w:rsidRPr="00326F34">
        <w:rPr>
          <w:rStyle w:val="BodyText1"/>
          <w:rFonts w:asciiTheme="majorHAnsi" w:hAnsiTheme="majorHAnsi" w:cstheme="majorHAnsi"/>
          <w:sz w:val="26"/>
          <w:szCs w:val="26"/>
        </w:rPr>
        <w:t>Nếu có ý kiến phản ảnh của cấp ủy xã/ phường về đảng viên chưa thực hiện tốt nhiệm vụ tại nơi cư trú thì cấp ủy cơ sở giao nhiệm vụ cho chi bộ nhận xét vào kỳ sinh hoạt gần nhất.</w:t>
      </w:r>
    </w:p>
    <w:p w14:paraId="7C5262FC" w14:textId="77777777" w:rsidR="00326F34" w:rsidRPr="00326F34" w:rsidRDefault="00326F34" w:rsidP="00326F34">
      <w:pPr>
        <w:pStyle w:val="BodyText41"/>
        <w:numPr>
          <w:ilvl w:val="0"/>
          <w:numId w:val="4"/>
        </w:numPr>
        <w:shd w:val="clear" w:color="auto" w:fill="auto"/>
        <w:tabs>
          <w:tab w:val="left" w:pos="769"/>
        </w:tabs>
        <w:spacing w:before="0" w:after="0" w:line="380" w:lineRule="exact"/>
        <w:ind w:left="20" w:right="20" w:firstLine="560"/>
        <w:rPr>
          <w:rFonts w:asciiTheme="majorHAnsi" w:hAnsiTheme="majorHAnsi" w:cstheme="majorHAnsi"/>
          <w:sz w:val="26"/>
          <w:szCs w:val="26"/>
        </w:rPr>
      </w:pPr>
      <w:r w:rsidRPr="00326F34">
        <w:rPr>
          <w:rStyle w:val="BodyText1"/>
          <w:rFonts w:asciiTheme="majorHAnsi" w:hAnsiTheme="majorHAnsi" w:cstheme="majorHAnsi"/>
          <w:sz w:val="26"/>
          <w:szCs w:val="26"/>
        </w:rPr>
        <w:t xml:space="preserve">Thông qua báo cáo kết quả giám sát kịp thời nhắc nhở đảng viên còn có tồn tại, hạn chế, khuyết điểm. Yêu cầu đảng viên được giám sát sửa chữa thiếu sót, khuyết điểm và khắc phục hậu quả </w:t>
      </w:r>
      <w:r w:rsidRPr="00326F34">
        <w:rPr>
          <w:rStyle w:val="BodytextItalic"/>
          <w:rFonts w:asciiTheme="majorHAnsi" w:hAnsiTheme="majorHAnsi" w:cstheme="majorHAnsi"/>
          <w:sz w:val="26"/>
          <w:szCs w:val="26"/>
        </w:rPr>
        <w:t>(nếu có).</w:t>
      </w:r>
      <w:r w:rsidRPr="00326F34">
        <w:rPr>
          <w:rStyle w:val="BodyText1"/>
          <w:rFonts w:asciiTheme="majorHAnsi" w:hAnsiTheme="majorHAnsi" w:cstheme="majorHAnsi"/>
          <w:sz w:val="26"/>
          <w:szCs w:val="26"/>
        </w:rPr>
        <w:t xml:space="preserve"> Kết quả giám sát thường xuyên hàng tháng đối với đảng viên trong chi bộ là căn cứ để cấp ủy cơ sở bình xét phân loại tổ chức đảng, đảng viên hàng năm tại đơn vị.</w:t>
      </w:r>
    </w:p>
    <w:p w14:paraId="63DE4526" w14:textId="7FAC4552" w:rsidR="00F86DAB" w:rsidRPr="00326F34" w:rsidRDefault="00326F34" w:rsidP="00326F34">
      <w:pPr>
        <w:spacing w:line="380" w:lineRule="exact"/>
        <w:ind w:firstLine="840"/>
        <w:jc w:val="both"/>
        <w:rPr>
          <w:rFonts w:asciiTheme="majorHAnsi" w:hAnsiTheme="majorHAnsi" w:cstheme="majorHAnsi"/>
          <w:spacing w:val="-2"/>
          <w:sz w:val="26"/>
          <w:szCs w:val="26"/>
          <w:lang w:val="nl-NL"/>
        </w:rPr>
      </w:pPr>
      <w:r w:rsidRPr="00326F34">
        <w:rPr>
          <w:rStyle w:val="BodyText1"/>
          <w:rFonts w:asciiTheme="majorHAnsi" w:hAnsiTheme="majorHAnsi" w:cstheme="majorHAnsi"/>
          <w:sz w:val="26"/>
          <w:szCs w:val="26"/>
        </w:rPr>
        <w:t>Nhận được hướng dẫn này, các chi bộ chủ động phân công lại nhiệm vụ giám sát cho đảng viên theo hướng dẫn trên và thực hiện kể từ ngày</w:t>
      </w:r>
      <w:r w:rsidRPr="00326F34">
        <w:rPr>
          <w:rStyle w:val="BodytextItalic"/>
          <w:rFonts w:asciiTheme="majorHAnsi" w:hAnsiTheme="majorHAnsi" w:cstheme="majorHAnsi"/>
          <w:i w:val="0"/>
          <w:iCs w:val="0"/>
          <w:sz w:val="26"/>
          <w:szCs w:val="26"/>
        </w:rPr>
        <w:t xml:space="preserve"> ngày </w:t>
      </w:r>
      <w:r w:rsidRPr="00326F34">
        <w:rPr>
          <w:rStyle w:val="BodytextItalic"/>
          <w:rFonts w:asciiTheme="majorHAnsi" w:hAnsiTheme="majorHAnsi" w:cstheme="majorHAnsi"/>
          <w:b/>
          <w:bCs/>
          <w:i w:val="0"/>
          <w:iCs w:val="0"/>
          <w:sz w:val="26"/>
          <w:szCs w:val="26"/>
        </w:rPr>
        <w:t>02/4/2021</w:t>
      </w:r>
      <w:r w:rsidRPr="00326F34">
        <w:rPr>
          <w:rStyle w:val="BodytextItalic"/>
          <w:rFonts w:asciiTheme="majorHAnsi" w:hAnsiTheme="majorHAnsi" w:cstheme="majorHAnsi"/>
          <w:i w:val="0"/>
          <w:iCs w:val="0"/>
          <w:sz w:val="26"/>
          <w:szCs w:val="26"/>
        </w:rPr>
        <w:t>.</w:t>
      </w:r>
      <w:r w:rsidRPr="00326F34">
        <w:rPr>
          <w:rStyle w:val="BodyText1"/>
          <w:rFonts w:asciiTheme="majorHAnsi" w:hAnsiTheme="majorHAnsi" w:cstheme="majorHAnsi"/>
          <w:sz w:val="26"/>
          <w:szCs w:val="26"/>
        </w:rPr>
        <w:t xml:space="preserve"> Giao cho UBKT Đảng uỷ trủ chì, phối hợp với các Ban tổ chức, Văn phòng Đảng ủy kiểm tra, giám sát, đôn đốc việc triển khai thực hiện đối với các chi bộ</w:t>
      </w:r>
    </w:p>
    <w:tbl>
      <w:tblPr>
        <w:tblW w:w="9720" w:type="dxa"/>
        <w:tblInd w:w="108" w:type="dxa"/>
        <w:tblLayout w:type="fixed"/>
        <w:tblLook w:val="0000" w:firstRow="0" w:lastRow="0" w:firstColumn="0" w:lastColumn="0" w:noHBand="0" w:noVBand="0"/>
      </w:tblPr>
      <w:tblGrid>
        <w:gridCol w:w="3915"/>
        <w:gridCol w:w="5805"/>
      </w:tblGrid>
      <w:tr w:rsidR="00F86DAB" w:rsidRPr="006C4EB8" w14:paraId="5F54A122" w14:textId="77777777" w:rsidTr="00514663">
        <w:trPr>
          <w:trHeight w:val="1860"/>
        </w:trPr>
        <w:tc>
          <w:tcPr>
            <w:tcW w:w="3915" w:type="dxa"/>
          </w:tcPr>
          <w:p w14:paraId="610FB7FE" w14:textId="77777777" w:rsidR="00F86DAB" w:rsidRPr="00C3661D" w:rsidRDefault="00F86DAB" w:rsidP="00514663">
            <w:pPr>
              <w:spacing w:before="60" w:line="280" w:lineRule="exact"/>
              <w:ind w:firstLine="567"/>
              <w:jc w:val="both"/>
              <w:rPr>
                <w:rFonts w:ascii="Times New Roman" w:hAnsi="Times New Roman"/>
                <w:b/>
                <w:bCs/>
                <w:iCs/>
                <w:sz w:val="27"/>
                <w:szCs w:val="27"/>
                <w:u w:val="single"/>
                <w:lang w:val="nl-NL"/>
              </w:rPr>
            </w:pPr>
            <w:r w:rsidRPr="00C3661D">
              <w:rPr>
                <w:rFonts w:ascii="Times New Roman" w:hAnsi="Times New Roman"/>
                <w:b/>
                <w:bCs/>
                <w:iCs/>
                <w:sz w:val="26"/>
                <w:szCs w:val="26"/>
                <w:u w:val="single"/>
                <w:lang w:val="nl-NL"/>
              </w:rPr>
              <w:t>Nơi nhận</w:t>
            </w:r>
            <w:r w:rsidRPr="00C3661D">
              <w:rPr>
                <w:rFonts w:ascii="Times New Roman" w:hAnsi="Times New Roman"/>
                <w:b/>
                <w:bCs/>
                <w:iCs/>
                <w:sz w:val="27"/>
                <w:szCs w:val="27"/>
                <w:u w:val="single"/>
                <w:lang w:val="nl-NL"/>
              </w:rPr>
              <w:t xml:space="preserve">:                                                                      </w:t>
            </w:r>
          </w:p>
          <w:p w14:paraId="67AECDD0" w14:textId="77777777" w:rsidR="00F86DAB" w:rsidRPr="00BD1150" w:rsidRDefault="00F86DAB" w:rsidP="00514663">
            <w:pPr>
              <w:spacing w:line="280" w:lineRule="exact"/>
              <w:ind w:left="170"/>
              <w:rPr>
                <w:rFonts w:ascii="Times New Roman" w:hAnsi="Times New Roman"/>
                <w:iCs/>
                <w:sz w:val="24"/>
                <w:lang w:val="nl-NL"/>
              </w:rPr>
            </w:pPr>
            <w:r w:rsidRPr="00BD1150">
              <w:rPr>
                <w:rFonts w:ascii="Times New Roman" w:hAnsi="Times New Roman"/>
                <w:iCs/>
                <w:sz w:val="24"/>
                <w:lang w:val="nl-NL"/>
              </w:rPr>
              <w:t>- Các chi bộ trực thuộc (t/h);</w:t>
            </w:r>
          </w:p>
          <w:p w14:paraId="381A8944" w14:textId="77777777" w:rsidR="00F86DAB" w:rsidRPr="00BD1150" w:rsidRDefault="00F86DAB" w:rsidP="00514663">
            <w:pPr>
              <w:spacing w:line="280" w:lineRule="exact"/>
              <w:ind w:left="170"/>
              <w:rPr>
                <w:rFonts w:ascii="Times New Roman" w:hAnsi="Times New Roman"/>
                <w:iCs/>
                <w:sz w:val="24"/>
                <w:lang w:val="nl-NL"/>
              </w:rPr>
            </w:pPr>
            <w:r w:rsidRPr="00BD1150">
              <w:rPr>
                <w:rFonts w:ascii="Times New Roman" w:hAnsi="Times New Roman"/>
                <w:iCs/>
                <w:sz w:val="24"/>
                <w:lang w:val="nl-NL"/>
              </w:rPr>
              <w:t>- Các đ/c Ủy viên BCH (t/h);</w:t>
            </w:r>
          </w:p>
          <w:p w14:paraId="6D10D456" w14:textId="77777777" w:rsidR="00F86DAB" w:rsidRPr="0093519A" w:rsidRDefault="00F86DAB" w:rsidP="00514663">
            <w:pPr>
              <w:spacing w:line="280" w:lineRule="exact"/>
              <w:ind w:left="170"/>
              <w:rPr>
                <w:rFonts w:ascii="Times New Roman" w:hAnsi="Times New Roman"/>
                <w:iCs/>
                <w:sz w:val="24"/>
                <w:lang w:val="fr-FR"/>
              </w:rPr>
            </w:pPr>
            <w:r w:rsidRPr="0093519A">
              <w:rPr>
                <w:rFonts w:ascii="Times New Roman" w:hAnsi="Times New Roman"/>
                <w:iCs/>
                <w:sz w:val="24"/>
                <w:lang w:val="fr-FR"/>
              </w:rPr>
              <w:t>- Các Ban XDĐ, VP (t/h);</w:t>
            </w:r>
          </w:p>
          <w:p w14:paraId="39AED0E4" w14:textId="77777777" w:rsidR="00F86DAB" w:rsidRPr="00ED6731" w:rsidRDefault="00F86DAB" w:rsidP="00514663">
            <w:pPr>
              <w:spacing w:line="280" w:lineRule="exact"/>
              <w:ind w:left="170"/>
              <w:rPr>
                <w:rFonts w:ascii="Times New Roman" w:hAnsi="Times New Roman"/>
              </w:rPr>
            </w:pPr>
            <w:r w:rsidRPr="00E0647F">
              <w:rPr>
                <w:rFonts w:ascii="Times New Roman" w:hAnsi="Times New Roman"/>
                <w:iCs/>
                <w:sz w:val="24"/>
              </w:rPr>
              <w:t>- Lưu</w:t>
            </w:r>
            <w:r>
              <w:rPr>
                <w:rFonts w:ascii="Times New Roman" w:hAnsi="Times New Roman"/>
                <w:iCs/>
                <w:sz w:val="24"/>
              </w:rPr>
              <w:t xml:space="preserve"> hồ sơ</w:t>
            </w:r>
            <w:r w:rsidRPr="00E0647F">
              <w:rPr>
                <w:rFonts w:ascii="Times New Roman" w:hAnsi="Times New Roman"/>
                <w:iCs/>
                <w:sz w:val="24"/>
              </w:rPr>
              <w:t xml:space="preserve">.                                                                                                                </w:t>
            </w:r>
          </w:p>
        </w:tc>
        <w:tc>
          <w:tcPr>
            <w:tcW w:w="5805" w:type="dxa"/>
          </w:tcPr>
          <w:p w14:paraId="0290992B" w14:textId="77777777" w:rsidR="00F86DAB" w:rsidRPr="0093519A" w:rsidRDefault="00F86DAB" w:rsidP="00514663">
            <w:pPr>
              <w:spacing w:before="60" w:line="300" w:lineRule="exact"/>
              <w:ind w:left="34"/>
              <w:jc w:val="center"/>
              <w:rPr>
                <w:rFonts w:ascii="Times New Roman" w:hAnsi="Times New Roman"/>
                <w:b/>
                <w:bCs/>
                <w:sz w:val="26"/>
                <w:szCs w:val="26"/>
                <w:lang w:val="fr-FR"/>
              </w:rPr>
            </w:pPr>
            <w:r w:rsidRPr="0093519A">
              <w:rPr>
                <w:rFonts w:ascii="Times New Roman" w:hAnsi="Times New Roman"/>
                <w:b/>
                <w:bCs/>
                <w:sz w:val="26"/>
                <w:szCs w:val="26"/>
                <w:lang w:val="fr-FR"/>
              </w:rPr>
              <w:t>T/M BAN CHẤP HÀNH</w:t>
            </w:r>
          </w:p>
          <w:p w14:paraId="0050AE0A" w14:textId="77777777" w:rsidR="00F86DAB" w:rsidRPr="0093519A" w:rsidRDefault="00F86DAB" w:rsidP="00514663">
            <w:pPr>
              <w:spacing w:line="300" w:lineRule="exact"/>
              <w:ind w:left="34"/>
              <w:jc w:val="center"/>
              <w:rPr>
                <w:rFonts w:ascii="Times New Roman" w:hAnsi="Times New Roman"/>
                <w:bCs/>
                <w:sz w:val="26"/>
                <w:szCs w:val="26"/>
                <w:lang w:val="fr-FR"/>
              </w:rPr>
            </w:pPr>
            <w:r w:rsidRPr="0093519A">
              <w:rPr>
                <w:rFonts w:ascii="Times New Roman" w:hAnsi="Times New Roman"/>
                <w:bCs/>
                <w:sz w:val="26"/>
                <w:szCs w:val="26"/>
                <w:lang w:val="fr-FR"/>
              </w:rPr>
              <w:t xml:space="preserve">BÍ THƯ </w:t>
            </w:r>
          </w:p>
          <w:p w14:paraId="32315794" w14:textId="77777777" w:rsidR="00F86DAB" w:rsidRPr="0093519A" w:rsidRDefault="00F86DAB" w:rsidP="00514663">
            <w:pPr>
              <w:spacing w:line="260" w:lineRule="exact"/>
              <w:ind w:left="32"/>
              <w:jc w:val="center"/>
              <w:rPr>
                <w:rFonts w:ascii="Times New Roman" w:hAnsi="Times New Roman"/>
                <w:b/>
                <w:bCs/>
                <w:sz w:val="27"/>
                <w:szCs w:val="26"/>
                <w:lang w:val="fr-FR"/>
              </w:rPr>
            </w:pPr>
          </w:p>
          <w:p w14:paraId="29F99E1B" w14:textId="77777777" w:rsidR="00F86DAB" w:rsidRPr="0093519A" w:rsidRDefault="00F86DAB" w:rsidP="00514663">
            <w:pPr>
              <w:spacing w:line="260" w:lineRule="exact"/>
              <w:ind w:left="32"/>
              <w:jc w:val="center"/>
              <w:rPr>
                <w:rFonts w:ascii="Times New Roman" w:hAnsi="Times New Roman"/>
                <w:b/>
                <w:bCs/>
                <w:sz w:val="27"/>
                <w:szCs w:val="26"/>
                <w:lang w:val="fr-FR"/>
              </w:rPr>
            </w:pPr>
          </w:p>
          <w:p w14:paraId="6833371D" w14:textId="77777777" w:rsidR="00F86DAB" w:rsidRDefault="00F86DAB" w:rsidP="00514663">
            <w:pPr>
              <w:spacing w:line="260" w:lineRule="exact"/>
              <w:ind w:left="32"/>
              <w:jc w:val="center"/>
              <w:rPr>
                <w:rFonts w:ascii="Times New Roman" w:hAnsi="Times New Roman"/>
                <w:b/>
                <w:bCs/>
                <w:sz w:val="27"/>
                <w:szCs w:val="26"/>
                <w:lang w:val="fr-FR"/>
              </w:rPr>
            </w:pPr>
          </w:p>
          <w:p w14:paraId="0FD6546A" w14:textId="77777777" w:rsidR="00BE6C73" w:rsidRPr="0093519A" w:rsidRDefault="00BE6C73" w:rsidP="00514663">
            <w:pPr>
              <w:spacing w:line="260" w:lineRule="exact"/>
              <w:ind w:left="32"/>
              <w:jc w:val="center"/>
              <w:rPr>
                <w:rFonts w:ascii="Times New Roman" w:hAnsi="Times New Roman"/>
                <w:b/>
                <w:bCs/>
                <w:sz w:val="27"/>
                <w:szCs w:val="26"/>
                <w:lang w:val="fr-FR"/>
              </w:rPr>
            </w:pPr>
          </w:p>
          <w:p w14:paraId="2C712A2B" w14:textId="77777777" w:rsidR="00F86DAB" w:rsidRDefault="00F86DAB" w:rsidP="00514663">
            <w:pPr>
              <w:spacing w:line="260" w:lineRule="exact"/>
              <w:ind w:left="32"/>
              <w:jc w:val="center"/>
              <w:rPr>
                <w:rFonts w:ascii="Times New Roman" w:hAnsi="Times New Roman"/>
                <w:b/>
                <w:bCs/>
                <w:sz w:val="27"/>
                <w:szCs w:val="26"/>
                <w:lang w:val="fr-FR"/>
              </w:rPr>
            </w:pPr>
          </w:p>
          <w:p w14:paraId="0C6B8E4A" w14:textId="77777777" w:rsidR="00BE6C73" w:rsidRPr="0093519A" w:rsidRDefault="00BE6C73" w:rsidP="00514663">
            <w:pPr>
              <w:spacing w:line="260" w:lineRule="exact"/>
              <w:ind w:left="32"/>
              <w:jc w:val="center"/>
              <w:rPr>
                <w:rFonts w:ascii="Times New Roman" w:hAnsi="Times New Roman"/>
                <w:b/>
                <w:bCs/>
                <w:sz w:val="27"/>
                <w:szCs w:val="26"/>
                <w:lang w:val="fr-FR"/>
              </w:rPr>
            </w:pPr>
          </w:p>
          <w:p w14:paraId="153E581F" w14:textId="77777777" w:rsidR="00F86DAB" w:rsidRPr="0093519A" w:rsidRDefault="00F86DAB" w:rsidP="00514663">
            <w:pPr>
              <w:spacing w:line="160" w:lineRule="exact"/>
              <w:ind w:left="34"/>
              <w:jc w:val="center"/>
              <w:rPr>
                <w:rFonts w:ascii="Times New Roman" w:hAnsi="Times New Roman"/>
                <w:b/>
                <w:bCs/>
                <w:sz w:val="27"/>
                <w:szCs w:val="26"/>
                <w:lang w:val="fr-FR"/>
              </w:rPr>
            </w:pPr>
          </w:p>
          <w:p w14:paraId="13C74953" w14:textId="1ED7EA77" w:rsidR="00F86DAB" w:rsidRPr="00F91C76" w:rsidRDefault="00F91C76" w:rsidP="00514663">
            <w:pPr>
              <w:spacing w:line="260" w:lineRule="exact"/>
              <w:ind w:left="32"/>
              <w:jc w:val="center"/>
              <w:rPr>
                <w:rFonts w:ascii="Times New Roman" w:hAnsi="Times New Roman"/>
                <w:b/>
                <w:bCs/>
                <w:iCs/>
                <w:lang w:val="fr-FR"/>
              </w:rPr>
            </w:pPr>
            <w:r w:rsidRPr="00F91C76">
              <w:rPr>
                <w:rFonts w:ascii="Times New Roman" w:hAnsi="Times New Roman"/>
                <w:b/>
                <w:bCs/>
                <w:lang w:val="nl-NL"/>
              </w:rPr>
              <w:t>Hoàng Hùng Th</w:t>
            </w:r>
            <w:r w:rsidR="00BD1150">
              <w:rPr>
                <w:rFonts w:ascii="Times New Roman" w:hAnsi="Times New Roman"/>
                <w:b/>
                <w:bCs/>
                <w:lang w:val="nl-NL"/>
              </w:rPr>
              <w:t>ắ</w:t>
            </w:r>
            <w:r w:rsidRPr="00F91C76">
              <w:rPr>
                <w:rFonts w:ascii="Times New Roman" w:hAnsi="Times New Roman"/>
                <w:b/>
                <w:bCs/>
                <w:lang w:val="nl-NL"/>
              </w:rPr>
              <w:t>ng</w:t>
            </w:r>
          </w:p>
        </w:tc>
      </w:tr>
    </w:tbl>
    <w:p w14:paraId="137DB95A" w14:textId="77777777" w:rsidR="00BD1150" w:rsidRDefault="00BD1150" w:rsidP="00F86DAB">
      <w:pPr>
        <w:spacing w:line="120" w:lineRule="exact"/>
        <w:ind w:firstLine="720"/>
        <w:jc w:val="both"/>
        <w:rPr>
          <w:rFonts w:ascii="Times New Roman" w:hAnsi="Times New Roman"/>
          <w:szCs w:val="28"/>
          <w:lang w:val="fr-FR"/>
        </w:rPr>
      </w:pPr>
    </w:p>
    <w:p w14:paraId="07857C51" w14:textId="4B0EC97A" w:rsidR="00824CB4" w:rsidRDefault="00824CB4" w:rsidP="00F86DAB">
      <w:pPr>
        <w:spacing w:line="120" w:lineRule="exact"/>
        <w:ind w:firstLine="720"/>
        <w:jc w:val="both"/>
        <w:rPr>
          <w:rFonts w:ascii="Times New Roman" w:hAnsi="Times New Roman"/>
          <w:szCs w:val="28"/>
          <w:lang w:val="fr-FR"/>
        </w:rPr>
        <w:sectPr w:rsidR="00824CB4" w:rsidSect="00BE6C73">
          <w:footerReference w:type="default" r:id="rId7"/>
          <w:pgSz w:w="11906" w:h="16838"/>
          <w:pgMar w:top="993" w:right="1274" w:bottom="1276" w:left="1134" w:header="708" w:footer="708" w:gutter="0"/>
          <w:cols w:space="708"/>
          <w:docGrid w:linePitch="360"/>
        </w:sectPr>
      </w:pPr>
    </w:p>
    <w:tbl>
      <w:tblPr>
        <w:tblpPr w:leftFromText="180" w:rightFromText="180" w:horzAnchor="margin" w:tblpY="501"/>
        <w:tblW w:w="13075" w:type="dxa"/>
        <w:tblLook w:val="01E0" w:firstRow="1" w:lastRow="1" w:firstColumn="1" w:lastColumn="1" w:noHBand="0" w:noVBand="0"/>
      </w:tblPr>
      <w:tblGrid>
        <w:gridCol w:w="5529"/>
        <w:gridCol w:w="7546"/>
      </w:tblGrid>
      <w:tr w:rsidR="00BD1150" w:rsidRPr="006C4EB8" w14:paraId="004DD44F" w14:textId="77777777" w:rsidTr="00824CB4">
        <w:tc>
          <w:tcPr>
            <w:tcW w:w="5529" w:type="dxa"/>
            <w:shd w:val="clear" w:color="auto" w:fill="auto"/>
          </w:tcPr>
          <w:p w14:paraId="26FED797" w14:textId="77777777" w:rsidR="00BD1150" w:rsidRPr="003B0939" w:rsidRDefault="00BD1150" w:rsidP="00824CB4">
            <w:pPr>
              <w:spacing w:line="360" w:lineRule="exact"/>
              <w:jc w:val="center"/>
              <w:rPr>
                <w:rFonts w:ascii="Times New Roman" w:hAnsi="Times New Roman"/>
                <w:sz w:val="26"/>
                <w:szCs w:val="26"/>
              </w:rPr>
            </w:pPr>
            <w:bookmarkStart w:id="4" w:name="bookmark6"/>
            <w:r>
              <w:rPr>
                <w:rFonts w:ascii="Times New Roman" w:hAnsi="Times New Roman"/>
                <w:sz w:val="26"/>
                <w:szCs w:val="26"/>
              </w:rPr>
              <w:lastRenderedPageBreak/>
              <w:t>CHI BỘ………………………..</w:t>
            </w:r>
          </w:p>
          <w:p w14:paraId="19A17D1F" w14:textId="77777777" w:rsidR="00BD1150" w:rsidRPr="003B0939" w:rsidRDefault="00BD1150" w:rsidP="00824CB4">
            <w:pPr>
              <w:spacing w:line="320" w:lineRule="exact"/>
              <w:jc w:val="center"/>
              <w:rPr>
                <w:rFonts w:ascii="Times New Roman" w:hAnsi="Times New Roman"/>
                <w:b/>
                <w:sz w:val="26"/>
                <w:szCs w:val="26"/>
              </w:rPr>
            </w:pPr>
            <w:r>
              <w:rPr>
                <w:rFonts w:ascii="Times New Roman" w:hAnsi="Times New Roman"/>
                <w:b/>
                <w:sz w:val="26"/>
                <w:szCs w:val="26"/>
              </w:rPr>
              <w:t>NGƯỜI GS:……………………………..</w:t>
            </w:r>
          </w:p>
          <w:p w14:paraId="6349C9C1" w14:textId="77777777" w:rsidR="00BD1150" w:rsidRPr="00E570A9" w:rsidRDefault="00BD1150" w:rsidP="00824CB4">
            <w:pPr>
              <w:spacing w:line="360" w:lineRule="exact"/>
              <w:jc w:val="center"/>
              <w:rPr>
                <w:rFonts w:ascii="Times New Roman" w:hAnsi="Times New Roman"/>
                <w:sz w:val="26"/>
                <w:szCs w:val="26"/>
              </w:rPr>
            </w:pPr>
          </w:p>
        </w:tc>
        <w:tc>
          <w:tcPr>
            <w:tcW w:w="7546" w:type="dxa"/>
            <w:shd w:val="clear" w:color="auto" w:fill="auto"/>
          </w:tcPr>
          <w:p w14:paraId="20CDD37F" w14:textId="7F58BFCB" w:rsidR="00BD1150" w:rsidRPr="003B0939" w:rsidRDefault="00BD1150" w:rsidP="00824CB4">
            <w:pPr>
              <w:spacing w:before="40"/>
              <w:jc w:val="center"/>
              <w:rPr>
                <w:rFonts w:ascii="Times New Roman" w:hAnsi="Times New Roman"/>
                <w:b/>
                <w:szCs w:val="32"/>
                <w:lang w:val="nl-NL"/>
              </w:rPr>
            </w:pPr>
            <w:r>
              <w:rPr>
                <w:rFonts w:ascii="Times New Roman" w:hAnsi="Times New Roman"/>
                <w:b/>
                <w:szCs w:val="32"/>
                <w:lang w:val="nl-NL"/>
              </w:rPr>
              <w:t xml:space="preserve">                                           </w:t>
            </w:r>
            <w:r w:rsidRPr="003B0939">
              <w:rPr>
                <w:rFonts w:ascii="Times New Roman" w:hAnsi="Times New Roman"/>
                <w:b/>
                <w:szCs w:val="32"/>
                <w:lang w:val="nl-NL"/>
              </w:rPr>
              <w:t>ĐẢNG CỘNG SẢN VIỆT NAM</w:t>
            </w:r>
          </w:p>
          <w:p w14:paraId="13377593" w14:textId="50C86C49" w:rsidR="00BD1150" w:rsidRPr="00E570A9" w:rsidRDefault="00BD1150" w:rsidP="00824CB4">
            <w:pPr>
              <w:jc w:val="center"/>
              <w:rPr>
                <w:rFonts w:ascii="Times New Roman" w:hAnsi="Times New Roman"/>
                <w:sz w:val="14"/>
                <w:lang w:val="nl-NL"/>
              </w:rPr>
            </w:pPr>
            <w:r>
              <w:rPr>
                <w:noProof/>
                <w:sz w:val="2"/>
                <w:lang w:val="vi-VN" w:eastAsia="vi-VN"/>
              </w:rPr>
              <mc:AlternateContent>
                <mc:Choice Requires="wps">
                  <w:drawing>
                    <wp:anchor distT="0" distB="0" distL="114300" distR="114300" simplePos="0" relativeHeight="251661312" behindDoc="0" locked="0" layoutInCell="1" allowOverlap="1" wp14:anchorId="1A27F705" wp14:editId="73F37EAC">
                      <wp:simplePos x="0" y="0"/>
                      <wp:positionH relativeFrom="column">
                        <wp:posOffset>2093016</wp:posOffset>
                      </wp:positionH>
                      <wp:positionV relativeFrom="paragraph">
                        <wp:posOffset>56902</wp:posOffset>
                      </wp:positionV>
                      <wp:extent cx="2422525" cy="0"/>
                      <wp:effectExtent l="11430" t="8890" r="1397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C6B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4.5pt" to="35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"/>
                  </w:pict>
                </mc:Fallback>
              </mc:AlternateContent>
            </w:r>
          </w:p>
          <w:p w14:paraId="51A631FD" w14:textId="77777777" w:rsidR="00BD1150" w:rsidRPr="00E570A9" w:rsidRDefault="00BD1150" w:rsidP="00824CB4">
            <w:pPr>
              <w:jc w:val="center"/>
              <w:rPr>
                <w:rFonts w:ascii="Times New Roman" w:hAnsi="Times New Roman"/>
                <w:sz w:val="2"/>
                <w:lang w:val="nl-NL"/>
              </w:rPr>
            </w:pPr>
          </w:p>
          <w:p w14:paraId="6FD8897B" w14:textId="30F43569" w:rsidR="00BD1150" w:rsidRPr="00E570A9" w:rsidRDefault="00BD1150" w:rsidP="00824CB4">
            <w:pPr>
              <w:pStyle w:val="Heading1"/>
              <w:jc w:val="both"/>
              <w:rPr>
                <w:rFonts w:ascii="Times New Roman" w:hAnsi="Times New Roman"/>
                <w:b w:val="0"/>
                <w:i/>
                <w:sz w:val="28"/>
                <w:szCs w:val="28"/>
                <w:lang w:val="nl-NL"/>
              </w:rPr>
            </w:pPr>
            <w:r>
              <w:rPr>
                <w:rFonts w:ascii="Times New Roman" w:hAnsi="Times New Roman"/>
                <w:b w:val="0"/>
                <w:i/>
                <w:sz w:val="26"/>
                <w:szCs w:val="26"/>
                <w:lang w:val="nl-NL"/>
              </w:rPr>
              <w:t xml:space="preserve">                                              </w:t>
            </w:r>
            <w:r w:rsidRPr="00326F34">
              <w:rPr>
                <w:rFonts w:ascii="Times New Roman" w:hAnsi="Times New Roman"/>
                <w:b w:val="0"/>
                <w:i/>
                <w:sz w:val="26"/>
                <w:szCs w:val="26"/>
                <w:lang w:val="nl-NL"/>
              </w:rPr>
              <w:t>Đông triều</w:t>
            </w:r>
            <w:r>
              <w:rPr>
                <w:rFonts w:ascii="Times New Roman" w:hAnsi="Times New Roman"/>
                <w:b w:val="0"/>
                <w:i/>
                <w:sz w:val="20"/>
                <w:szCs w:val="20"/>
                <w:lang w:val="nl-NL"/>
              </w:rPr>
              <w:t>,</w:t>
            </w:r>
            <w:r w:rsidRPr="00E570A9">
              <w:rPr>
                <w:rFonts w:ascii="Times New Roman" w:hAnsi="Times New Roman"/>
                <w:b w:val="0"/>
                <w:i/>
                <w:sz w:val="28"/>
                <w:szCs w:val="28"/>
                <w:lang w:val="nl-NL"/>
              </w:rPr>
              <w:t xml:space="preserve"> ngày</w:t>
            </w:r>
            <w:r>
              <w:rPr>
                <w:rFonts w:ascii="Times New Roman" w:hAnsi="Times New Roman"/>
                <w:b w:val="0"/>
                <w:i/>
                <w:sz w:val="28"/>
                <w:szCs w:val="28"/>
                <w:lang w:val="nl-NL"/>
              </w:rPr>
              <w:t xml:space="preserve">  </w:t>
            </w:r>
            <w:r w:rsidRPr="00E570A9">
              <w:rPr>
                <w:rFonts w:ascii="Times New Roman" w:hAnsi="Times New Roman"/>
                <w:b w:val="0"/>
                <w:i/>
                <w:sz w:val="28"/>
                <w:szCs w:val="28"/>
                <w:lang w:val="nl-NL"/>
              </w:rPr>
              <w:t xml:space="preserve"> thán</w:t>
            </w:r>
            <w:r>
              <w:rPr>
                <w:rFonts w:ascii="Times New Roman" w:hAnsi="Times New Roman"/>
                <w:b w:val="0"/>
                <w:i/>
                <w:sz w:val="28"/>
                <w:szCs w:val="28"/>
                <w:lang w:val="nl-NL"/>
              </w:rPr>
              <w:t xml:space="preserve">g  </w:t>
            </w:r>
            <w:r w:rsidRPr="00E570A9">
              <w:rPr>
                <w:rFonts w:ascii="Times New Roman" w:hAnsi="Times New Roman"/>
                <w:b w:val="0"/>
                <w:i/>
                <w:sz w:val="28"/>
                <w:szCs w:val="28"/>
                <w:lang w:val="nl-NL"/>
              </w:rPr>
              <w:t xml:space="preserve"> nă</w:t>
            </w:r>
            <w:r>
              <w:rPr>
                <w:rFonts w:ascii="Times New Roman" w:hAnsi="Times New Roman"/>
                <w:b w:val="0"/>
                <w:i/>
                <w:sz w:val="28"/>
                <w:szCs w:val="28"/>
                <w:lang w:val="nl-NL"/>
              </w:rPr>
              <w:t>m ......</w:t>
            </w:r>
          </w:p>
          <w:p w14:paraId="611F13F7" w14:textId="77777777" w:rsidR="00BD1150" w:rsidRPr="006C4EB8" w:rsidRDefault="00BD1150" w:rsidP="00824CB4">
            <w:pPr>
              <w:spacing w:line="360" w:lineRule="exact"/>
              <w:rPr>
                <w:rFonts w:ascii="Times New Roman" w:hAnsi="Times New Roman"/>
                <w:szCs w:val="28"/>
                <w:lang w:val="nl-NL"/>
              </w:rPr>
            </w:pPr>
          </w:p>
        </w:tc>
      </w:tr>
    </w:tbl>
    <w:p w14:paraId="21F0068F" w14:textId="3A98235A" w:rsidR="00824CB4" w:rsidRDefault="00824CB4" w:rsidP="00824CB4">
      <w:pPr>
        <w:keepNext/>
        <w:keepLines/>
        <w:spacing w:after="28" w:line="390" w:lineRule="exact"/>
        <w:jc w:val="right"/>
        <w:rPr>
          <w:rFonts w:asciiTheme="majorHAnsi" w:hAnsiTheme="majorHAnsi" w:cstheme="majorHAnsi"/>
          <w:b/>
          <w:bCs/>
          <w:sz w:val="26"/>
          <w:szCs w:val="26"/>
          <w:lang w:val="nl-NL"/>
        </w:rPr>
      </w:pPr>
      <w:r>
        <w:rPr>
          <w:rFonts w:asciiTheme="majorHAnsi" w:hAnsiTheme="majorHAnsi" w:cstheme="majorHAnsi"/>
          <w:b/>
          <w:bCs/>
          <w:sz w:val="26"/>
          <w:szCs w:val="26"/>
          <w:lang w:val="nl-NL"/>
        </w:rPr>
        <w:t>(MẪU 01)</w:t>
      </w:r>
    </w:p>
    <w:p w14:paraId="5C48CEE3" w14:textId="77777777" w:rsidR="00824CB4" w:rsidRDefault="00824CB4" w:rsidP="00BD1150">
      <w:pPr>
        <w:keepNext/>
        <w:keepLines/>
        <w:spacing w:after="28" w:line="390" w:lineRule="exact"/>
        <w:jc w:val="center"/>
        <w:rPr>
          <w:rFonts w:asciiTheme="majorHAnsi" w:hAnsiTheme="majorHAnsi" w:cstheme="majorHAnsi"/>
          <w:b/>
          <w:bCs/>
          <w:sz w:val="26"/>
          <w:szCs w:val="26"/>
          <w:lang w:val="nl-NL"/>
        </w:rPr>
      </w:pPr>
    </w:p>
    <w:p w14:paraId="44D68B8D" w14:textId="10385606" w:rsidR="00BD1150" w:rsidRPr="00504F0E" w:rsidRDefault="00BD1150" w:rsidP="00BD1150">
      <w:pPr>
        <w:keepNext/>
        <w:keepLines/>
        <w:spacing w:after="28" w:line="390" w:lineRule="exact"/>
        <w:jc w:val="center"/>
        <w:rPr>
          <w:rFonts w:asciiTheme="majorHAnsi" w:hAnsiTheme="majorHAnsi" w:cstheme="majorHAnsi"/>
          <w:b/>
          <w:bCs/>
          <w:sz w:val="26"/>
          <w:szCs w:val="26"/>
          <w:lang w:val="nl-NL"/>
        </w:rPr>
      </w:pPr>
      <w:r w:rsidRPr="00504F0E">
        <w:rPr>
          <w:rFonts w:asciiTheme="majorHAnsi" w:hAnsiTheme="majorHAnsi" w:cstheme="majorHAnsi"/>
          <w:b/>
          <w:bCs/>
          <w:sz w:val="26"/>
          <w:szCs w:val="26"/>
          <w:lang w:val="nl-NL"/>
        </w:rPr>
        <w:t>CÁO KẾT QUẢ TH</w:t>
      </w:r>
      <w:r w:rsidR="00504F0E">
        <w:rPr>
          <w:rFonts w:asciiTheme="majorHAnsi" w:hAnsiTheme="majorHAnsi" w:cstheme="majorHAnsi"/>
          <w:b/>
          <w:bCs/>
          <w:sz w:val="26"/>
          <w:szCs w:val="26"/>
          <w:lang w:val="nl-NL"/>
        </w:rPr>
        <w:t>Ự</w:t>
      </w:r>
      <w:r w:rsidRPr="00504F0E">
        <w:rPr>
          <w:rFonts w:asciiTheme="majorHAnsi" w:hAnsiTheme="majorHAnsi" w:cstheme="majorHAnsi"/>
          <w:b/>
          <w:bCs/>
          <w:sz w:val="26"/>
          <w:szCs w:val="26"/>
          <w:lang w:val="nl-NL"/>
        </w:rPr>
        <w:t>C HIỆN NHIỆM VỤ</w:t>
      </w:r>
      <w:r w:rsidRPr="00504F0E">
        <w:rPr>
          <w:rStyle w:val="Bodytext413"/>
          <w:rFonts w:asciiTheme="majorHAnsi" w:hAnsiTheme="majorHAnsi" w:cstheme="majorHAnsi"/>
          <w:b w:val="0"/>
          <w:bCs w:val="0"/>
          <w:sz w:val="26"/>
          <w:szCs w:val="26"/>
        </w:rPr>
        <w:t xml:space="preserve"> </w:t>
      </w:r>
      <w:r w:rsidRPr="00504F0E">
        <w:rPr>
          <w:rFonts w:asciiTheme="majorHAnsi" w:hAnsiTheme="majorHAnsi" w:cstheme="majorHAnsi"/>
          <w:b/>
          <w:bCs/>
          <w:sz w:val="26"/>
          <w:szCs w:val="26"/>
          <w:lang w:val="nl-NL"/>
        </w:rPr>
        <w:t>GIÁM SÁT THƯỜNG XUYÊN</w:t>
      </w:r>
      <w:bookmarkEnd w:id="4"/>
    </w:p>
    <w:p w14:paraId="75B48A8B" w14:textId="4EED0A3C" w:rsidR="00BD1150" w:rsidRPr="00C3661D" w:rsidRDefault="00BD1150" w:rsidP="00BD1150">
      <w:pPr>
        <w:keepNext/>
        <w:keepLines/>
        <w:spacing w:after="28" w:line="390" w:lineRule="exact"/>
        <w:jc w:val="center"/>
        <w:rPr>
          <w:rFonts w:asciiTheme="majorHAnsi" w:hAnsiTheme="majorHAnsi" w:cstheme="majorHAnsi"/>
          <w:sz w:val="26"/>
          <w:szCs w:val="26"/>
          <w:lang w:val="nl-NL"/>
        </w:rPr>
      </w:pPr>
      <w:r w:rsidRPr="00C3661D">
        <w:rPr>
          <w:rFonts w:asciiTheme="majorHAnsi" w:hAnsiTheme="majorHAnsi" w:cstheme="majorHAnsi"/>
          <w:sz w:val="26"/>
          <w:szCs w:val="26"/>
          <w:lang w:val="nl-NL"/>
        </w:rPr>
        <w:t>Th</w:t>
      </w:r>
      <w:r w:rsidRPr="00C3661D">
        <w:rPr>
          <w:rFonts w:asciiTheme="majorHAnsi" w:hAnsiTheme="majorHAnsi" w:cstheme="majorHAnsi"/>
          <w:sz w:val="26"/>
          <w:szCs w:val="26"/>
          <w:lang w:val="nl-NL"/>
        </w:rPr>
        <w:t>á</w:t>
      </w:r>
      <w:r w:rsidRPr="00C3661D">
        <w:rPr>
          <w:rFonts w:asciiTheme="majorHAnsi" w:hAnsiTheme="majorHAnsi" w:cstheme="majorHAnsi"/>
          <w:sz w:val="26"/>
          <w:szCs w:val="26"/>
          <w:lang w:val="nl-NL"/>
        </w:rPr>
        <w:t>ng............../....................</w:t>
      </w:r>
    </w:p>
    <w:tbl>
      <w:tblPr>
        <w:tblStyle w:val="TableGrid"/>
        <w:tblW w:w="14317" w:type="dxa"/>
        <w:tblInd w:w="-572" w:type="dxa"/>
        <w:tblLook w:val="04A0" w:firstRow="1" w:lastRow="0" w:firstColumn="1" w:lastColumn="0" w:noHBand="0" w:noVBand="1"/>
      </w:tblPr>
      <w:tblGrid>
        <w:gridCol w:w="538"/>
        <w:gridCol w:w="2009"/>
        <w:gridCol w:w="1769"/>
        <w:gridCol w:w="817"/>
        <w:gridCol w:w="810"/>
        <w:gridCol w:w="957"/>
        <w:gridCol w:w="949"/>
        <w:gridCol w:w="942"/>
        <w:gridCol w:w="918"/>
        <w:gridCol w:w="1071"/>
        <w:gridCol w:w="943"/>
        <w:gridCol w:w="1039"/>
        <w:gridCol w:w="1555"/>
      </w:tblGrid>
      <w:tr w:rsidR="00BD1150" w:rsidRPr="00620A12" w14:paraId="2D3E5F45" w14:textId="77777777" w:rsidTr="006C7EF0">
        <w:tc>
          <w:tcPr>
            <w:tcW w:w="538" w:type="dxa"/>
            <w:vMerge w:val="restart"/>
          </w:tcPr>
          <w:p w14:paraId="2A33FB6C" w14:textId="77777777" w:rsidR="00BD1150" w:rsidRPr="00620A12" w:rsidRDefault="00BD1150" w:rsidP="006C7EF0">
            <w:pPr>
              <w:keepNext/>
              <w:keepLines/>
              <w:spacing w:after="28" w:line="390" w:lineRule="exact"/>
              <w:jc w:val="center"/>
              <w:rPr>
                <w:rFonts w:asciiTheme="majorHAnsi" w:hAnsiTheme="majorHAnsi" w:cstheme="majorHAnsi"/>
                <w:b/>
                <w:bCs/>
                <w:sz w:val="24"/>
                <w:lang w:val="nl-NL"/>
              </w:rPr>
            </w:pPr>
            <w:r w:rsidRPr="00620A12">
              <w:rPr>
                <w:rFonts w:asciiTheme="majorHAnsi" w:hAnsiTheme="majorHAnsi" w:cstheme="majorHAnsi"/>
                <w:b/>
                <w:bCs/>
                <w:sz w:val="24"/>
                <w:lang w:val="nl-NL"/>
              </w:rPr>
              <w:t>TT</w:t>
            </w:r>
          </w:p>
        </w:tc>
        <w:tc>
          <w:tcPr>
            <w:tcW w:w="2009" w:type="dxa"/>
            <w:vMerge w:val="restart"/>
          </w:tcPr>
          <w:p w14:paraId="27411AB4" w14:textId="77777777" w:rsidR="00BD1150" w:rsidRPr="00620A12" w:rsidRDefault="00BD1150" w:rsidP="006C7EF0">
            <w:pPr>
              <w:keepNext/>
              <w:keepLines/>
              <w:spacing w:after="28" w:line="390" w:lineRule="exact"/>
              <w:jc w:val="center"/>
              <w:rPr>
                <w:rFonts w:asciiTheme="majorHAnsi" w:hAnsiTheme="majorHAnsi" w:cstheme="majorHAnsi"/>
                <w:b/>
                <w:bCs/>
                <w:sz w:val="24"/>
                <w:lang w:val="nl-NL"/>
              </w:rPr>
            </w:pPr>
            <w:r w:rsidRPr="00620A12">
              <w:rPr>
                <w:rFonts w:asciiTheme="majorHAnsi" w:hAnsiTheme="majorHAnsi" w:cstheme="majorHAnsi"/>
                <w:b/>
                <w:bCs/>
                <w:sz w:val="24"/>
                <w:lang w:val="nl-NL"/>
              </w:rPr>
              <w:t>Họ và tên người được giám sát</w:t>
            </w:r>
          </w:p>
        </w:tc>
        <w:tc>
          <w:tcPr>
            <w:tcW w:w="1769" w:type="dxa"/>
            <w:vMerge w:val="restart"/>
          </w:tcPr>
          <w:p w14:paraId="07AA3546" w14:textId="77777777" w:rsidR="00BD1150" w:rsidRPr="00620A12" w:rsidRDefault="00BD1150" w:rsidP="006C7EF0">
            <w:pPr>
              <w:keepNext/>
              <w:keepLines/>
              <w:spacing w:after="28" w:line="390" w:lineRule="exact"/>
              <w:jc w:val="center"/>
              <w:rPr>
                <w:rFonts w:asciiTheme="majorHAnsi" w:hAnsiTheme="majorHAnsi" w:cstheme="majorHAnsi"/>
                <w:b/>
                <w:bCs/>
                <w:sz w:val="24"/>
                <w:lang w:val="nl-NL"/>
              </w:rPr>
            </w:pPr>
            <w:r w:rsidRPr="00620A12">
              <w:rPr>
                <w:rFonts w:asciiTheme="majorHAnsi" w:hAnsiTheme="majorHAnsi" w:cstheme="majorHAnsi"/>
                <w:b/>
                <w:bCs/>
                <w:sz w:val="24"/>
                <w:lang w:val="nl-NL"/>
              </w:rPr>
              <w:t>Chức vụ/</w:t>
            </w:r>
          </w:p>
          <w:p w14:paraId="27CA75A7" w14:textId="77777777" w:rsidR="00BD1150" w:rsidRPr="00620A12" w:rsidRDefault="00BD1150" w:rsidP="006C7EF0">
            <w:pPr>
              <w:keepNext/>
              <w:keepLines/>
              <w:spacing w:after="28" w:line="390" w:lineRule="exact"/>
              <w:jc w:val="center"/>
              <w:rPr>
                <w:rFonts w:asciiTheme="majorHAnsi" w:hAnsiTheme="majorHAnsi" w:cstheme="majorHAnsi"/>
                <w:b/>
                <w:bCs/>
                <w:sz w:val="24"/>
                <w:lang w:val="nl-NL"/>
              </w:rPr>
            </w:pPr>
            <w:r w:rsidRPr="00620A12">
              <w:rPr>
                <w:rFonts w:asciiTheme="majorHAnsi" w:hAnsiTheme="majorHAnsi" w:cstheme="majorHAnsi"/>
                <w:b/>
                <w:bCs/>
                <w:sz w:val="24"/>
                <w:lang w:val="nl-NL"/>
              </w:rPr>
              <w:t>Nghề nghiệp</w:t>
            </w:r>
          </w:p>
        </w:tc>
        <w:tc>
          <w:tcPr>
            <w:tcW w:w="8446" w:type="dxa"/>
            <w:gridSpan w:val="9"/>
          </w:tcPr>
          <w:p w14:paraId="1D105C7D" w14:textId="77777777" w:rsidR="00BD1150" w:rsidRPr="00620A12" w:rsidRDefault="00BD1150" w:rsidP="006C7EF0">
            <w:pPr>
              <w:keepNext/>
              <w:keepLines/>
              <w:spacing w:after="28" w:line="390" w:lineRule="exact"/>
              <w:jc w:val="center"/>
              <w:rPr>
                <w:rFonts w:asciiTheme="majorHAnsi" w:hAnsiTheme="majorHAnsi" w:cstheme="majorHAnsi"/>
                <w:b/>
                <w:bCs/>
                <w:sz w:val="24"/>
                <w:lang w:val="nl-NL"/>
              </w:rPr>
            </w:pPr>
            <w:r w:rsidRPr="00620A12">
              <w:rPr>
                <w:rFonts w:asciiTheme="majorHAnsi" w:hAnsiTheme="majorHAnsi" w:cstheme="majorHAnsi"/>
                <w:b/>
                <w:bCs/>
                <w:sz w:val="24"/>
                <w:lang w:val="nl-NL"/>
              </w:rPr>
              <w:t>KẾT QUẢ GIÁM SÁT THƯỜNG XUYÊN</w:t>
            </w:r>
          </w:p>
        </w:tc>
        <w:tc>
          <w:tcPr>
            <w:tcW w:w="1555" w:type="dxa"/>
            <w:vMerge w:val="restart"/>
          </w:tcPr>
          <w:p w14:paraId="17B8F291" w14:textId="77777777" w:rsidR="00BD1150" w:rsidRPr="00620A12" w:rsidRDefault="00BD1150" w:rsidP="006C7EF0">
            <w:pPr>
              <w:keepNext/>
              <w:keepLines/>
              <w:spacing w:after="28" w:line="390" w:lineRule="exact"/>
              <w:jc w:val="center"/>
              <w:rPr>
                <w:rFonts w:asciiTheme="majorHAnsi" w:hAnsiTheme="majorHAnsi" w:cstheme="majorHAnsi"/>
                <w:b/>
                <w:bCs/>
                <w:sz w:val="24"/>
                <w:lang w:val="nl-NL"/>
              </w:rPr>
            </w:pPr>
            <w:r w:rsidRPr="00620A12">
              <w:rPr>
                <w:rFonts w:asciiTheme="majorHAnsi" w:hAnsiTheme="majorHAnsi" w:cstheme="majorHAnsi"/>
                <w:b/>
                <w:bCs/>
                <w:sz w:val="24"/>
                <w:lang w:val="nl-NL"/>
              </w:rPr>
              <w:t>Lý do chưa đạt yêu cầu</w:t>
            </w:r>
          </w:p>
        </w:tc>
      </w:tr>
      <w:tr w:rsidR="00BD1150" w:rsidRPr="00620A12" w14:paraId="65A963BE" w14:textId="77777777" w:rsidTr="006C7EF0">
        <w:tc>
          <w:tcPr>
            <w:tcW w:w="538" w:type="dxa"/>
            <w:vMerge/>
          </w:tcPr>
          <w:p w14:paraId="4CD9B58E"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009" w:type="dxa"/>
            <w:vMerge/>
          </w:tcPr>
          <w:p w14:paraId="5716DA1B"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769" w:type="dxa"/>
            <w:vMerge/>
          </w:tcPr>
          <w:p w14:paraId="22BA2FA0"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584" w:type="dxa"/>
            <w:gridSpan w:val="3"/>
          </w:tcPr>
          <w:p w14:paraId="5BC1E397" w14:textId="77777777" w:rsidR="00BD1150" w:rsidRPr="00620A12" w:rsidRDefault="00BD1150" w:rsidP="006C7EF0">
            <w:pPr>
              <w:keepNext/>
              <w:keepLines/>
              <w:spacing w:after="28" w:line="390" w:lineRule="exact"/>
              <w:jc w:val="center"/>
              <w:rPr>
                <w:rFonts w:asciiTheme="majorHAnsi" w:hAnsiTheme="majorHAnsi" w:cstheme="majorHAnsi"/>
                <w:b/>
                <w:bCs/>
                <w:spacing w:val="-6"/>
                <w:sz w:val="24"/>
                <w:lang w:val="nl-NL"/>
              </w:rPr>
            </w:pPr>
            <w:r w:rsidRPr="00620A12">
              <w:rPr>
                <w:rFonts w:asciiTheme="majorHAnsi" w:hAnsiTheme="majorHAnsi" w:cstheme="majorHAnsi"/>
                <w:b/>
                <w:bCs/>
                <w:spacing w:val="-6"/>
                <w:sz w:val="24"/>
                <w:lang w:val="nl-NL"/>
              </w:rPr>
              <w:t>Thực hiện nghị quyết chi bộ</w:t>
            </w:r>
          </w:p>
        </w:tc>
        <w:tc>
          <w:tcPr>
            <w:tcW w:w="2809" w:type="dxa"/>
            <w:gridSpan w:val="3"/>
          </w:tcPr>
          <w:p w14:paraId="38450939" w14:textId="77777777" w:rsidR="00BD1150" w:rsidRPr="00620A12" w:rsidRDefault="00BD1150" w:rsidP="006C7EF0">
            <w:pPr>
              <w:keepNext/>
              <w:keepLines/>
              <w:spacing w:after="28" w:line="390" w:lineRule="exact"/>
              <w:jc w:val="center"/>
              <w:rPr>
                <w:rFonts w:asciiTheme="majorHAnsi" w:hAnsiTheme="majorHAnsi" w:cstheme="majorHAnsi"/>
                <w:b/>
                <w:bCs/>
                <w:sz w:val="24"/>
                <w:lang w:val="nl-NL"/>
              </w:rPr>
            </w:pPr>
            <w:r w:rsidRPr="00620A12">
              <w:rPr>
                <w:rFonts w:asciiTheme="majorHAnsi" w:hAnsiTheme="majorHAnsi" w:cstheme="majorHAnsi"/>
                <w:b/>
                <w:bCs/>
                <w:sz w:val="24"/>
                <w:lang w:val="nl-NL"/>
              </w:rPr>
              <w:t>Thực hiện nhiệm vụ chi bộ giao</w:t>
            </w:r>
          </w:p>
        </w:tc>
        <w:tc>
          <w:tcPr>
            <w:tcW w:w="3053" w:type="dxa"/>
            <w:gridSpan w:val="3"/>
          </w:tcPr>
          <w:p w14:paraId="4B7FA2BA" w14:textId="77777777" w:rsidR="00BD1150" w:rsidRPr="00620A12" w:rsidRDefault="00BD1150" w:rsidP="006C7EF0">
            <w:pPr>
              <w:keepNext/>
              <w:keepLines/>
              <w:spacing w:after="28" w:line="390" w:lineRule="exact"/>
              <w:jc w:val="center"/>
              <w:rPr>
                <w:rFonts w:asciiTheme="majorHAnsi" w:hAnsiTheme="majorHAnsi" w:cstheme="majorHAnsi"/>
                <w:b/>
                <w:bCs/>
                <w:spacing w:val="-10"/>
                <w:sz w:val="24"/>
                <w:lang w:val="nl-NL"/>
              </w:rPr>
            </w:pPr>
            <w:r w:rsidRPr="00620A12">
              <w:rPr>
                <w:rFonts w:asciiTheme="majorHAnsi" w:hAnsiTheme="majorHAnsi" w:cstheme="majorHAnsi"/>
                <w:b/>
                <w:bCs/>
                <w:spacing w:val="-10"/>
                <w:sz w:val="24"/>
                <w:lang w:val="nl-NL"/>
              </w:rPr>
              <w:t>Phẩm chất chính trị, đạo đức, lối sống</w:t>
            </w:r>
          </w:p>
        </w:tc>
        <w:tc>
          <w:tcPr>
            <w:tcW w:w="1555" w:type="dxa"/>
            <w:vMerge/>
          </w:tcPr>
          <w:p w14:paraId="7A929D4C"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r>
      <w:tr w:rsidR="00620A12" w:rsidRPr="00620A12" w14:paraId="6CDCC7E1" w14:textId="77777777" w:rsidTr="006C7EF0">
        <w:tc>
          <w:tcPr>
            <w:tcW w:w="538" w:type="dxa"/>
          </w:tcPr>
          <w:p w14:paraId="2E646909"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009" w:type="dxa"/>
          </w:tcPr>
          <w:p w14:paraId="5D1E3F28"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769" w:type="dxa"/>
          </w:tcPr>
          <w:p w14:paraId="6C69C6E8"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7" w:type="dxa"/>
          </w:tcPr>
          <w:p w14:paraId="3100A945"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z w:val="20"/>
                <w:szCs w:val="20"/>
                <w:lang w:val="nl-NL"/>
              </w:rPr>
              <w:t>Tốt</w:t>
            </w:r>
          </w:p>
        </w:tc>
        <w:tc>
          <w:tcPr>
            <w:tcW w:w="810" w:type="dxa"/>
          </w:tcPr>
          <w:p w14:paraId="016A80A1" w14:textId="77777777" w:rsidR="00BD1150" w:rsidRPr="00620A12" w:rsidRDefault="00BD1150" w:rsidP="00620A12">
            <w:pPr>
              <w:keepNext/>
              <w:keepLines/>
              <w:spacing w:after="28"/>
              <w:jc w:val="center"/>
              <w:rPr>
                <w:rFonts w:asciiTheme="majorHAnsi" w:hAnsiTheme="majorHAnsi" w:cstheme="majorHAnsi"/>
                <w:spacing w:val="-10"/>
                <w:sz w:val="20"/>
                <w:szCs w:val="20"/>
                <w:lang w:val="nl-NL"/>
              </w:rPr>
            </w:pPr>
            <w:r w:rsidRPr="00620A12">
              <w:rPr>
                <w:rFonts w:asciiTheme="majorHAnsi" w:hAnsiTheme="majorHAnsi" w:cstheme="majorHAnsi"/>
                <w:spacing w:val="-10"/>
                <w:sz w:val="20"/>
                <w:szCs w:val="20"/>
                <w:lang w:val="nl-NL"/>
              </w:rPr>
              <w:t>Đạt yêu cầu</w:t>
            </w:r>
          </w:p>
        </w:tc>
        <w:tc>
          <w:tcPr>
            <w:tcW w:w="957" w:type="dxa"/>
          </w:tcPr>
          <w:p w14:paraId="6DD55BAE"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z w:val="20"/>
                <w:szCs w:val="20"/>
                <w:lang w:val="nl-NL"/>
              </w:rPr>
              <w:t>Chưa đạt</w:t>
            </w:r>
          </w:p>
        </w:tc>
        <w:tc>
          <w:tcPr>
            <w:tcW w:w="949" w:type="dxa"/>
          </w:tcPr>
          <w:p w14:paraId="2D2B0F16"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z w:val="20"/>
                <w:szCs w:val="20"/>
                <w:lang w:val="nl-NL"/>
              </w:rPr>
              <w:t>Tốt</w:t>
            </w:r>
          </w:p>
        </w:tc>
        <w:tc>
          <w:tcPr>
            <w:tcW w:w="942" w:type="dxa"/>
          </w:tcPr>
          <w:p w14:paraId="67EE7B28"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pacing w:val="-10"/>
                <w:sz w:val="20"/>
                <w:szCs w:val="20"/>
                <w:lang w:val="nl-NL"/>
              </w:rPr>
              <w:t>Đạt yêu cầu</w:t>
            </w:r>
          </w:p>
        </w:tc>
        <w:tc>
          <w:tcPr>
            <w:tcW w:w="918" w:type="dxa"/>
          </w:tcPr>
          <w:p w14:paraId="42F7A844"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z w:val="20"/>
                <w:szCs w:val="20"/>
                <w:lang w:val="nl-NL"/>
              </w:rPr>
              <w:t>Chưa đạt</w:t>
            </w:r>
          </w:p>
        </w:tc>
        <w:tc>
          <w:tcPr>
            <w:tcW w:w="1071" w:type="dxa"/>
          </w:tcPr>
          <w:p w14:paraId="31FF0069"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z w:val="20"/>
                <w:szCs w:val="20"/>
                <w:lang w:val="nl-NL"/>
              </w:rPr>
              <w:t>Tốt</w:t>
            </w:r>
          </w:p>
        </w:tc>
        <w:tc>
          <w:tcPr>
            <w:tcW w:w="943" w:type="dxa"/>
          </w:tcPr>
          <w:p w14:paraId="1EBF8F78"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pacing w:val="-10"/>
                <w:sz w:val="20"/>
                <w:szCs w:val="20"/>
                <w:lang w:val="nl-NL"/>
              </w:rPr>
              <w:t>Đạt yêu cầu</w:t>
            </w:r>
          </w:p>
        </w:tc>
        <w:tc>
          <w:tcPr>
            <w:tcW w:w="1039" w:type="dxa"/>
          </w:tcPr>
          <w:p w14:paraId="35EFA179" w14:textId="77777777" w:rsidR="00BD1150" w:rsidRPr="00620A12" w:rsidRDefault="00BD1150" w:rsidP="00620A12">
            <w:pPr>
              <w:keepNext/>
              <w:keepLines/>
              <w:spacing w:after="28"/>
              <w:jc w:val="center"/>
              <w:rPr>
                <w:rFonts w:asciiTheme="majorHAnsi" w:hAnsiTheme="majorHAnsi" w:cstheme="majorHAnsi"/>
                <w:sz w:val="20"/>
                <w:szCs w:val="20"/>
                <w:lang w:val="nl-NL"/>
              </w:rPr>
            </w:pPr>
            <w:r w:rsidRPr="00620A12">
              <w:rPr>
                <w:rFonts w:asciiTheme="majorHAnsi" w:hAnsiTheme="majorHAnsi" w:cstheme="majorHAnsi"/>
                <w:sz w:val="20"/>
                <w:szCs w:val="20"/>
                <w:lang w:val="nl-NL"/>
              </w:rPr>
              <w:t>Chưa đạt</w:t>
            </w:r>
          </w:p>
        </w:tc>
        <w:tc>
          <w:tcPr>
            <w:tcW w:w="1555" w:type="dxa"/>
            <w:vMerge/>
          </w:tcPr>
          <w:p w14:paraId="45125F3F"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r>
      <w:tr w:rsidR="00BD1150" w:rsidRPr="00620A12" w14:paraId="4A92603A" w14:textId="77777777" w:rsidTr="006C7EF0">
        <w:tc>
          <w:tcPr>
            <w:tcW w:w="538" w:type="dxa"/>
          </w:tcPr>
          <w:p w14:paraId="6CECF454"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009" w:type="dxa"/>
          </w:tcPr>
          <w:p w14:paraId="59662271"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769" w:type="dxa"/>
          </w:tcPr>
          <w:p w14:paraId="3E44207E"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7" w:type="dxa"/>
          </w:tcPr>
          <w:p w14:paraId="569F5AA3"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0" w:type="dxa"/>
          </w:tcPr>
          <w:p w14:paraId="3A650964"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57" w:type="dxa"/>
          </w:tcPr>
          <w:p w14:paraId="51260390"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9" w:type="dxa"/>
          </w:tcPr>
          <w:p w14:paraId="3A639B08"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2" w:type="dxa"/>
          </w:tcPr>
          <w:p w14:paraId="1A3F5514"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18" w:type="dxa"/>
          </w:tcPr>
          <w:p w14:paraId="0AAFAB92"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071" w:type="dxa"/>
          </w:tcPr>
          <w:p w14:paraId="1055C893"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3" w:type="dxa"/>
          </w:tcPr>
          <w:p w14:paraId="45FC5C49"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1039" w:type="dxa"/>
          </w:tcPr>
          <w:p w14:paraId="7D6D2ECA"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555" w:type="dxa"/>
          </w:tcPr>
          <w:p w14:paraId="60A8E627"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r>
      <w:tr w:rsidR="00BD1150" w:rsidRPr="00620A12" w14:paraId="45E2E1CD" w14:textId="77777777" w:rsidTr="006C7EF0">
        <w:tc>
          <w:tcPr>
            <w:tcW w:w="538" w:type="dxa"/>
          </w:tcPr>
          <w:p w14:paraId="6C8266C9"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009" w:type="dxa"/>
          </w:tcPr>
          <w:p w14:paraId="61AE256D"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769" w:type="dxa"/>
          </w:tcPr>
          <w:p w14:paraId="70DEC2E7"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7" w:type="dxa"/>
          </w:tcPr>
          <w:p w14:paraId="2CE7FEDF"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0" w:type="dxa"/>
          </w:tcPr>
          <w:p w14:paraId="5B297AAA"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57" w:type="dxa"/>
          </w:tcPr>
          <w:p w14:paraId="6153BACD"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9" w:type="dxa"/>
          </w:tcPr>
          <w:p w14:paraId="64322BA7"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2" w:type="dxa"/>
          </w:tcPr>
          <w:p w14:paraId="73C1960F"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18" w:type="dxa"/>
          </w:tcPr>
          <w:p w14:paraId="64A6A8F8"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071" w:type="dxa"/>
          </w:tcPr>
          <w:p w14:paraId="68AD251B"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3" w:type="dxa"/>
          </w:tcPr>
          <w:p w14:paraId="5575760B"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1039" w:type="dxa"/>
          </w:tcPr>
          <w:p w14:paraId="163E59CB"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555" w:type="dxa"/>
          </w:tcPr>
          <w:p w14:paraId="71077365"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r>
      <w:tr w:rsidR="00BD1150" w:rsidRPr="00620A12" w14:paraId="35322F7D" w14:textId="77777777" w:rsidTr="006C7EF0">
        <w:tc>
          <w:tcPr>
            <w:tcW w:w="538" w:type="dxa"/>
          </w:tcPr>
          <w:p w14:paraId="2BFD55E8"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009" w:type="dxa"/>
          </w:tcPr>
          <w:p w14:paraId="30D5765B"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769" w:type="dxa"/>
          </w:tcPr>
          <w:p w14:paraId="082A4912"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7" w:type="dxa"/>
          </w:tcPr>
          <w:p w14:paraId="5941DA01"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0" w:type="dxa"/>
          </w:tcPr>
          <w:p w14:paraId="4E55477B"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57" w:type="dxa"/>
          </w:tcPr>
          <w:p w14:paraId="38A421D6"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9" w:type="dxa"/>
          </w:tcPr>
          <w:p w14:paraId="0BB2D4A7"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2" w:type="dxa"/>
          </w:tcPr>
          <w:p w14:paraId="6694D033"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18" w:type="dxa"/>
          </w:tcPr>
          <w:p w14:paraId="760423F1"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071" w:type="dxa"/>
          </w:tcPr>
          <w:p w14:paraId="17E3D894"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3" w:type="dxa"/>
          </w:tcPr>
          <w:p w14:paraId="1AF85B58"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1039" w:type="dxa"/>
          </w:tcPr>
          <w:p w14:paraId="44D4ED93"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555" w:type="dxa"/>
          </w:tcPr>
          <w:p w14:paraId="37AAF97E"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r>
      <w:tr w:rsidR="00BD1150" w:rsidRPr="00620A12" w14:paraId="21DD41D9" w14:textId="77777777" w:rsidTr="006C7EF0">
        <w:tc>
          <w:tcPr>
            <w:tcW w:w="538" w:type="dxa"/>
          </w:tcPr>
          <w:p w14:paraId="6154AAA5"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009" w:type="dxa"/>
          </w:tcPr>
          <w:p w14:paraId="08236CCA"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769" w:type="dxa"/>
          </w:tcPr>
          <w:p w14:paraId="521123A0"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7" w:type="dxa"/>
          </w:tcPr>
          <w:p w14:paraId="76908B56"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0" w:type="dxa"/>
          </w:tcPr>
          <w:p w14:paraId="223E56C2"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57" w:type="dxa"/>
          </w:tcPr>
          <w:p w14:paraId="4C931556"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9" w:type="dxa"/>
          </w:tcPr>
          <w:p w14:paraId="41A65B4F"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2" w:type="dxa"/>
          </w:tcPr>
          <w:p w14:paraId="2609C216"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18" w:type="dxa"/>
          </w:tcPr>
          <w:p w14:paraId="5F679E68"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071" w:type="dxa"/>
          </w:tcPr>
          <w:p w14:paraId="2534E283"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3" w:type="dxa"/>
          </w:tcPr>
          <w:p w14:paraId="78E27030"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1039" w:type="dxa"/>
          </w:tcPr>
          <w:p w14:paraId="21F6CEE9"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555" w:type="dxa"/>
          </w:tcPr>
          <w:p w14:paraId="146C82A9"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r>
      <w:tr w:rsidR="00BD1150" w:rsidRPr="00620A12" w14:paraId="120EA0A3" w14:textId="77777777" w:rsidTr="006C7EF0">
        <w:tc>
          <w:tcPr>
            <w:tcW w:w="538" w:type="dxa"/>
          </w:tcPr>
          <w:p w14:paraId="4033DB01"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2009" w:type="dxa"/>
          </w:tcPr>
          <w:p w14:paraId="20657F8B"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769" w:type="dxa"/>
          </w:tcPr>
          <w:p w14:paraId="70DACA97"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7" w:type="dxa"/>
          </w:tcPr>
          <w:p w14:paraId="149AED8E"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810" w:type="dxa"/>
          </w:tcPr>
          <w:p w14:paraId="16982D3E"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57" w:type="dxa"/>
          </w:tcPr>
          <w:p w14:paraId="670C5007"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9" w:type="dxa"/>
          </w:tcPr>
          <w:p w14:paraId="5E6718B3"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2" w:type="dxa"/>
          </w:tcPr>
          <w:p w14:paraId="342B640B"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918" w:type="dxa"/>
          </w:tcPr>
          <w:p w14:paraId="7FA9CBBD"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071" w:type="dxa"/>
          </w:tcPr>
          <w:p w14:paraId="2FFA1862"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943" w:type="dxa"/>
          </w:tcPr>
          <w:p w14:paraId="288631DB" w14:textId="77777777" w:rsidR="00BD1150" w:rsidRPr="00620A12" w:rsidRDefault="00BD1150" w:rsidP="006C7EF0">
            <w:pPr>
              <w:keepNext/>
              <w:keepLines/>
              <w:spacing w:after="28" w:line="390" w:lineRule="exact"/>
              <w:jc w:val="center"/>
              <w:rPr>
                <w:rFonts w:asciiTheme="majorHAnsi" w:hAnsiTheme="majorHAnsi" w:cstheme="majorHAnsi"/>
                <w:spacing w:val="-10"/>
                <w:sz w:val="24"/>
                <w:lang w:val="nl-NL"/>
              </w:rPr>
            </w:pPr>
          </w:p>
        </w:tc>
        <w:tc>
          <w:tcPr>
            <w:tcW w:w="1039" w:type="dxa"/>
          </w:tcPr>
          <w:p w14:paraId="3F33789F"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c>
          <w:tcPr>
            <w:tcW w:w="1555" w:type="dxa"/>
          </w:tcPr>
          <w:p w14:paraId="34A75257" w14:textId="77777777" w:rsidR="00BD1150" w:rsidRPr="00620A12" w:rsidRDefault="00BD1150" w:rsidP="006C7EF0">
            <w:pPr>
              <w:keepNext/>
              <w:keepLines/>
              <w:spacing w:after="28" w:line="390" w:lineRule="exact"/>
              <w:jc w:val="center"/>
              <w:rPr>
                <w:rFonts w:asciiTheme="majorHAnsi" w:hAnsiTheme="majorHAnsi" w:cstheme="majorHAnsi"/>
                <w:sz w:val="24"/>
                <w:lang w:val="nl-NL"/>
              </w:rPr>
            </w:pPr>
          </w:p>
        </w:tc>
      </w:tr>
    </w:tbl>
    <w:p w14:paraId="56353633" w14:textId="6906F5D0" w:rsidR="00BD1150" w:rsidRPr="00620A12" w:rsidRDefault="00BD1150" w:rsidP="00BD1150">
      <w:pPr>
        <w:spacing w:after="126" w:line="380" w:lineRule="exact"/>
        <w:jc w:val="both"/>
        <w:rPr>
          <w:rStyle w:val="Tablecaption"/>
          <w:rFonts w:asciiTheme="majorHAnsi" w:eastAsia="Courier New" w:hAnsiTheme="majorHAnsi" w:cstheme="majorHAnsi"/>
          <w:b w:val="0"/>
          <w:bCs w:val="0"/>
          <w:i w:val="0"/>
          <w:iCs w:val="0"/>
        </w:rPr>
      </w:pPr>
      <w:r w:rsidRPr="00620A12">
        <w:rPr>
          <w:rStyle w:val="TablecaptionNotItalic"/>
          <w:rFonts w:asciiTheme="majorHAnsi" w:hAnsiTheme="majorHAnsi" w:cstheme="majorHAnsi"/>
          <w:b w:val="0"/>
          <w:bCs w:val="0"/>
        </w:rPr>
        <w:t xml:space="preserve">Lưu </w:t>
      </w:r>
      <w:r w:rsidRPr="00620A12">
        <w:rPr>
          <w:rStyle w:val="TablecaptionNotBold"/>
          <w:rFonts w:asciiTheme="majorHAnsi" w:hAnsiTheme="majorHAnsi" w:cstheme="majorHAnsi"/>
        </w:rPr>
        <w:t xml:space="preserve">ý: </w:t>
      </w:r>
      <w:r w:rsidRPr="00620A12">
        <w:rPr>
          <w:rStyle w:val="TablecaptionNotBold"/>
          <w:rFonts w:asciiTheme="majorHAnsi" w:eastAsia="Courier New" w:hAnsiTheme="majorHAnsi" w:cstheme="majorHAnsi"/>
          <w:lang w:val="nl-NL"/>
        </w:rPr>
        <w:t>Mục kế</w:t>
      </w:r>
      <w:r w:rsidRPr="00620A12">
        <w:rPr>
          <w:rStyle w:val="TablecaptionNotBold"/>
          <w:rFonts w:asciiTheme="majorHAnsi" w:hAnsiTheme="majorHAnsi" w:cstheme="majorHAnsi"/>
        </w:rPr>
        <w:t xml:space="preserve">t quả giám sát đảng viên về thực hiện nghị quyết chi bộ được đánh giá 6 tháng/1 lần (kỳ sinh hoạt tháng 6 và tháng 11 hàng năm) </w:t>
      </w:r>
      <w:r w:rsidRPr="00620A12">
        <w:rPr>
          <w:rStyle w:val="Tablecaption"/>
          <w:rFonts w:asciiTheme="majorHAnsi" w:hAnsiTheme="majorHAnsi" w:cstheme="majorHAnsi"/>
          <w:b w:val="0"/>
          <w:bCs w:val="0"/>
          <w:i w:val="0"/>
          <w:iCs w:val="0"/>
        </w:rPr>
        <w:t>(VD: thá</w:t>
      </w:r>
      <w:r w:rsidRPr="00620A12">
        <w:rPr>
          <w:rStyle w:val="Tablecaption"/>
          <w:rFonts w:asciiTheme="majorHAnsi" w:eastAsia="Courier New" w:hAnsiTheme="majorHAnsi" w:cstheme="majorHAnsi"/>
          <w:b w:val="0"/>
          <w:bCs w:val="0"/>
          <w:i w:val="0"/>
          <w:iCs w:val="0"/>
          <w:lang w:val="nl-NL"/>
        </w:rPr>
        <w:t>n</w:t>
      </w:r>
      <w:r w:rsidRPr="00620A12">
        <w:rPr>
          <w:rStyle w:val="Tablecaption"/>
          <w:rFonts w:asciiTheme="majorHAnsi" w:hAnsiTheme="majorHAnsi" w:cstheme="majorHAnsi"/>
          <w:b w:val="0"/>
          <w:bCs w:val="0"/>
          <w:i w:val="0"/>
          <w:iCs w:val="0"/>
        </w:rPr>
        <w:t>g 6/2021 đán</w:t>
      </w:r>
      <w:r w:rsidRPr="00620A12">
        <w:rPr>
          <w:rStyle w:val="Tablecaption"/>
          <w:rFonts w:asciiTheme="majorHAnsi" w:eastAsia="Courier New" w:hAnsiTheme="majorHAnsi" w:cstheme="majorHAnsi"/>
          <w:b w:val="0"/>
          <w:bCs w:val="0"/>
          <w:i w:val="0"/>
          <w:iCs w:val="0"/>
          <w:lang w:val="nl-NL"/>
        </w:rPr>
        <w:t>h</w:t>
      </w:r>
      <w:r w:rsidRPr="00620A12">
        <w:rPr>
          <w:rStyle w:val="Tablecaption"/>
          <w:rFonts w:asciiTheme="majorHAnsi" w:hAnsiTheme="majorHAnsi" w:cstheme="majorHAnsi"/>
          <w:b w:val="0"/>
          <w:bCs w:val="0"/>
          <w:i w:val="0"/>
          <w:iCs w:val="0"/>
        </w:rPr>
        <w:t xml:space="preserve"> giá đảng viên tham gia ý kiến xây d</w:t>
      </w:r>
      <w:r w:rsidR="00620A12">
        <w:rPr>
          <w:rStyle w:val="Tablecaption"/>
          <w:rFonts w:asciiTheme="majorHAnsi" w:hAnsiTheme="majorHAnsi" w:cstheme="majorHAnsi"/>
          <w:b w:val="0"/>
          <w:bCs w:val="0"/>
          <w:i w:val="0"/>
          <w:iCs w:val="0"/>
          <w:lang w:val="nl-NL"/>
        </w:rPr>
        <w:t xml:space="preserve">ựng </w:t>
      </w:r>
      <w:r w:rsidRPr="00620A12">
        <w:rPr>
          <w:rStyle w:val="Tablecaption"/>
          <w:rFonts w:asciiTheme="majorHAnsi" w:hAnsiTheme="majorHAnsi" w:cstheme="majorHAnsi"/>
          <w:b w:val="0"/>
          <w:bCs w:val="0"/>
          <w:i w:val="0"/>
          <w:iCs w:val="0"/>
        </w:rPr>
        <w:t>nghị quyết chi bộ 6 t</w:t>
      </w:r>
      <w:r w:rsidRPr="00620A12">
        <w:rPr>
          <w:rStyle w:val="Tablecaption"/>
          <w:rFonts w:asciiTheme="majorHAnsi" w:eastAsia="Courier New" w:hAnsiTheme="majorHAnsi" w:cstheme="majorHAnsi"/>
          <w:b w:val="0"/>
          <w:bCs w:val="0"/>
          <w:i w:val="0"/>
          <w:iCs w:val="0"/>
          <w:lang w:val="nl-NL"/>
        </w:rPr>
        <w:t>h</w:t>
      </w:r>
      <w:r w:rsidRPr="00620A12">
        <w:rPr>
          <w:rStyle w:val="Tablecaption"/>
          <w:rFonts w:asciiTheme="majorHAnsi" w:hAnsiTheme="majorHAnsi" w:cstheme="majorHAnsi"/>
          <w:b w:val="0"/>
          <w:bCs w:val="0"/>
          <w:i w:val="0"/>
          <w:iCs w:val="0"/>
        </w:rPr>
        <w:t>áng đầu năm; tháng 11/2021 đảnh giá đảng viên tham gia ý kiến xây dựng nghị quyết chi bộ 6 tháng cuối năm; các thán</w:t>
      </w:r>
      <w:r w:rsidRPr="00620A12">
        <w:rPr>
          <w:rStyle w:val="Tablecaption"/>
          <w:rFonts w:asciiTheme="majorHAnsi" w:eastAsia="Courier New" w:hAnsiTheme="majorHAnsi" w:cstheme="majorHAnsi"/>
          <w:b w:val="0"/>
          <w:bCs w:val="0"/>
          <w:i w:val="0"/>
          <w:iCs w:val="0"/>
          <w:lang w:val="nl-NL"/>
        </w:rPr>
        <w:t>g</w:t>
      </w:r>
      <w:r w:rsidRPr="00620A12">
        <w:rPr>
          <w:rStyle w:val="Tablecaption"/>
          <w:rFonts w:asciiTheme="majorHAnsi" w:hAnsiTheme="majorHAnsi" w:cstheme="majorHAnsi"/>
          <w:b w:val="0"/>
          <w:bCs w:val="0"/>
          <w:i w:val="0"/>
          <w:iCs w:val="0"/>
        </w:rPr>
        <w:t xml:space="preserve"> còn lại khôn</w:t>
      </w:r>
      <w:r w:rsidR="00620A12" w:rsidRPr="00620A12">
        <w:rPr>
          <w:rStyle w:val="Tablecaption"/>
          <w:rFonts w:asciiTheme="majorHAnsi" w:hAnsiTheme="majorHAnsi" w:cstheme="majorHAnsi"/>
          <w:b w:val="0"/>
          <w:bCs w:val="0"/>
          <w:i w:val="0"/>
          <w:iCs w:val="0"/>
          <w:lang w:val="nl-NL"/>
        </w:rPr>
        <w:t>g</w:t>
      </w:r>
      <w:r w:rsidRPr="00620A12">
        <w:rPr>
          <w:rStyle w:val="Tablecaption"/>
          <w:rFonts w:asciiTheme="majorHAnsi" w:hAnsiTheme="majorHAnsi" w:cstheme="majorHAnsi"/>
          <w:b w:val="0"/>
          <w:bCs w:val="0"/>
          <w:i w:val="0"/>
          <w:iCs w:val="0"/>
        </w:rPr>
        <w:t xml:space="preserve"> đán</w:t>
      </w:r>
      <w:r w:rsidRPr="00620A12">
        <w:rPr>
          <w:rStyle w:val="Tablecaption"/>
          <w:rFonts w:asciiTheme="majorHAnsi" w:eastAsia="Courier New" w:hAnsiTheme="majorHAnsi" w:cstheme="majorHAnsi"/>
          <w:b w:val="0"/>
          <w:bCs w:val="0"/>
          <w:i w:val="0"/>
          <w:iCs w:val="0"/>
          <w:lang w:val="nl-NL"/>
        </w:rPr>
        <w:t>h</w:t>
      </w:r>
      <w:r w:rsidRPr="00620A12">
        <w:rPr>
          <w:rStyle w:val="Tablecaption"/>
          <w:rFonts w:asciiTheme="majorHAnsi" w:hAnsiTheme="majorHAnsi" w:cstheme="majorHAnsi"/>
          <w:b w:val="0"/>
          <w:bCs w:val="0"/>
          <w:i w:val="0"/>
          <w:iCs w:val="0"/>
        </w:rPr>
        <w:t xml:space="preserve"> giá)</w:t>
      </w:r>
    </w:p>
    <w:p w14:paraId="526D2A14" w14:textId="77777777" w:rsidR="00BD1150" w:rsidRPr="00620A12" w:rsidRDefault="00BD1150" w:rsidP="00BD1150">
      <w:pPr>
        <w:spacing w:after="126" w:line="380" w:lineRule="exact"/>
        <w:ind w:left="9360" w:firstLine="720"/>
        <w:jc w:val="both"/>
        <w:rPr>
          <w:rStyle w:val="Tablecaption"/>
          <w:rFonts w:asciiTheme="majorHAnsi" w:eastAsia="Courier New" w:hAnsiTheme="majorHAnsi" w:cstheme="majorHAnsi"/>
          <w:i w:val="0"/>
          <w:iCs w:val="0"/>
        </w:rPr>
      </w:pPr>
      <w:r w:rsidRPr="00620A12">
        <w:rPr>
          <w:rStyle w:val="Tablecaption"/>
          <w:rFonts w:asciiTheme="majorHAnsi" w:eastAsia="Courier New" w:hAnsiTheme="majorHAnsi" w:cstheme="majorHAnsi"/>
          <w:i w:val="0"/>
          <w:iCs w:val="0"/>
        </w:rPr>
        <w:t>NGƯỜI ĐÁNH GIÁ</w:t>
      </w:r>
    </w:p>
    <w:p w14:paraId="40F41C27" w14:textId="77777777" w:rsidR="00BD1150" w:rsidRDefault="00BD1150" w:rsidP="00BD1150">
      <w:pPr>
        <w:spacing w:after="160" w:line="259" w:lineRule="auto"/>
        <w:rPr>
          <w:rStyle w:val="Tablecaption"/>
          <w:rFonts w:eastAsia="Courier New"/>
          <w:i w:val="0"/>
          <w:iCs w:val="0"/>
        </w:rPr>
      </w:pPr>
      <w:r>
        <w:rPr>
          <w:rStyle w:val="Tablecaption"/>
          <w:rFonts w:eastAsia="Courier New"/>
          <w:i w:val="0"/>
          <w:iCs w:val="0"/>
        </w:rPr>
        <w:br w:type="page"/>
      </w:r>
    </w:p>
    <w:tbl>
      <w:tblPr>
        <w:tblpPr w:leftFromText="180" w:rightFromText="180" w:horzAnchor="margin" w:tblpY="538"/>
        <w:tblW w:w="13217" w:type="dxa"/>
        <w:tblLook w:val="01E0" w:firstRow="1" w:lastRow="1" w:firstColumn="1" w:lastColumn="1" w:noHBand="0" w:noVBand="0"/>
      </w:tblPr>
      <w:tblGrid>
        <w:gridCol w:w="7830"/>
        <w:gridCol w:w="5387"/>
      </w:tblGrid>
      <w:tr w:rsidR="00BD1150" w:rsidRPr="006C4EB8" w14:paraId="47EA87AB" w14:textId="77777777" w:rsidTr="00824CB4">
        <w:tc>
          <w:tcPr>
            <w:tcW w:w="7830" w:type="dxa"/>
            <w:shd w:val="clear" w:color="auto" w:fill="auto"/>
          </w:tcPr>
          <w:p w14:paraId="6FE8EAAB" w14:textId="77777777" w:rsidR="00BD1150" w:rsidRPr="00BD1150" w:rsidRDefault="00BD1150" w:rsidP="00824CB4">
            <w:pPr>
              <w:spacing w:line="360" w:lineRule="exact"/>
              <w:jc w:val="center"/>
              <w:rPr>
                <w:rFonts w:ascii="Times New Roman" w:hAnsi="Times New Roman"/>
                <w:sz w:val="26"/>
                <w:szCs w:val="26"/>
                <w:lang w:val="vi-VN"/>
              </w:rPr>
            </w:pPr>
            <w:r w:rsidRPr="00BD1150">
              <w:rPr>
                <w:rFonts w:ascii="Times New Roman" w:hAnsi="Times New Roman"/>
                <w:sz w:val="26"/>
                <w:szCs w:val="26"/>
                <w:lang w:val="vi-VN"/>
              </w:rPr>
              <w:lastRenderedPageBreak/>
              <w:t xml:space="preserve">ĐẢNG UỶ TRƯỜNG ĐẠI HỌC CÔNG NGHIỆP QUẢNG NINH </w:t>
            </w:r>
          </w:p>
          <w:p w14:paraId="557F8E8B" w14:textId="77777777" w:rsidR="00BD1150" w:rsidRPr="003B0939" w:rsidRDefault="00BD1150" w:rsidP="00824CB4">
            <w:pPr>
              <w:spacing w:line="320" w:lineRule="exact"/>
              <w:jc w:val="center"/>
              <w:rPr>
                <w:rFonts w:ascii="Times New Roman" w:hAnsi="Times New Roman"/>
                <w:b/>
                <w:sz w:val="26"/>
                <w:szCs w:val="26"/>
              </w:rPr>
            </w:pPr>
            <w:r>
              <w:rPr>
                <w:rFonts w:ascii="Times New Roman" w:hAnsi="Times New Roman"/>
                <w:b/>
                <w:sz w:val="26"/>
                <w:szCs w:val="26"/>
              </w:rPr>
              <w:t>CHI BỘ……………………………..</w:t>
            </w:r>
          </w:p>
          <w:p w14:paraId="198C3E0B" w14:textId="77777777" w:rsidR="00BD1150" w:rsidRPr="00E570A9" w:rsidRDefault="00BD1150" w:rsidP="00824CB4">
            <w:pPr>
              <w:spacing w:line="360" w:lineRule="exact"/>
              <w:jc w:val="center"/>
              <w:rPr>
                <w:rFonts w:ascii="Times New Roman" w:hAnsi="Times New Roman"/>
                <w:sz w:val="26"/>
                <w:szCs w:val="26"/>
              </w:rPr>
            </w:pPr>
          </w:p>
        </w:tc>
        <w:tc>
          <w:tcPr>
            <w:tcW w:w="5387" w:type="dxa"/>
            <w:shd w:val="clear" w:color="auto" w:fill="auto"/>
          </w:tcPr>
          <w:p w14:paraId="3434F3C7" w14:textId="77777777" w:rsidR="00BD1150" w:rsidRPr="003B0939" w:rsidRDefault="00BD1150" w:rsidP="00824CB4">
            <w:pPr>
              <w:spacing w:before="40"/>
              <w:jc w:val="center"/>
              <w:rPr>
                <w:rFonts w:ascii="Times New Roman" w:hAnsi="Times New Roman"/>
                <w:b/>
                <w:szCs w:val="32"/>
                <w:lang w:val="nl-NL"/>
              </w:rPr>
            </w:pPr>
            <w:r w:rsidRPr="003B0939">
              <w:rPr>
                <w:rFonts w:ascii="Times New Roman" w:hAnsi="Times New Roman"/>
                <w:b/>
                <w:szCs w:val="32"/>
                <w:lang w:val="nl-NL"/>
              </w:rPr>
              <w:t>ĐẢNG CỘNG SẢN VIỆT NAM</w:t>
            </w:r>
          </w:p>
          <w:p w14:paraId="6E78F394" w14:textId="77777777" w:rsidR="00BD1150" w:rsidRPr="00E570A9" w:rsidRDefault="00BD1150" w:rsidP="00824CB4">
            <w:pPr>
              <w:jc w:val="center"/>
              <w:rPr>
                <w:rFonts w:ascii="Times New Roman" w:hAnsi="Times New Roman"/>
                <w:sz w:val="14"/>
                <w:lang w:val="nl-NL"/>
              </w:rPr>
            </w:pPr>
            <w:r>
              <w:rPr>
                <w:noProof/>
                <w:sz w:val="2"/>
                <w:lang w:val="vi-VN" w:eastAsia="vi-VN"/>
              </w:rPr>
              <mc:AlternateContent>
                <mc:Choice Requires="wps">
                  <w:drawing>
                    <wp:anchor distT="0" distB="0" distL="114300" distR="114300" simplePos="0" relativeHeight="251662336" behindDoc="0" locked="0" layoutInCell="1" allowOverlap="1" wp14:anchorId="42B47A50" wp14:editId="20C52FCC">
                      <wp:simplePos x="0" y="0"/>
                      <wp:positionH relativeFrom="column">
                        <wp:posOffset>486797</wp:posOffset>
                      </wp:positionH>
                      <wp:positionV relativeFrom="paragraph">
                        <wp:posOffset>56515</wp:posOffset>
                      </wp:positionV>
                      <wp:extent cx="2422525" cy="0"/>
                      <wp:effectExtent l="11430" t="8890" r="1397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2A91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4.45pt" to="229.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"/>
                  </w:pict>
                </mc:Fallback>
              </mc:AlternateContent>
            </w:r>
          </w:p>
          <w:p w14:paraId="31257040" w14:textId="77777777" w:rsidR="00BD1150" w:rsidRPr="00E570A9" w:rsidRDefault="00BD1150" w:rsidP="00824CB4">
            <w:pPr>
              <w:jc w:val="center"/>
              <w:rPr>
                <w:rFonts w:ascii="Times New Roman" w:hAnsi="Times New Roman"/>
                <w:sz w:val="2"/>
                <w:lang w:val="nl-NL"/>
              </w:rPr>
            </w:pPr>
          </w:p>
          <w:p w14:paraId="045007EB" w14:textId="77777777" w:rsidR="00BD1150" w:rsidRPr="00E570A9" w:rsidRDefault="00BD1150" w:rsidP="00824CB4">
            <w:pPr>
              <w:pStyle w:val="Heading1"/>
              <w:jc w:val="both"/>
              <w:rPr>
                <w:rFonts w:ascii="Times New Roman" w:hAnsi="Times New Roman"/>
                <w:b w:val="0"/>
                <w:i/>
                <w:sz w:val="28"/>
                <w:szCs w:val="28"/>
                <w:lang w:val="nl-NL"/>
              </w:rPr>
            </w:pPr>
            <w:r>
              <w:rPr>
                <w:rFonts w:ascii="Times New Roman" w:hAnsi="Times New Roman"/>
                <w:b w:val="0"/>
                <w:i/>
                <w:sz w:val="26"/>
                <w:szCs w:val="26"/>
                <w:lang w:val="nl-NL"/>
              </w:rPr>
              <w:t xml:space="preserve">          </w:t>
            </w:r>
            <w:r w:rsidRPr="00326F34">
              <w:rPr>
                <w:rFonts w:ascii="Times New Roman" w:hAnsi="Times New Roman"/>
                <w:b w:val="0"/>
                <w:i/>
                <w:sz w:val="26"/>
                <w:szCs w:val="26"/>
                <w:lang w:val="nl-NL"/>
              </w:rPr>
              <w:t>Đông triều</w:t>
            </w:r>
            <w:r>
              <w:rPr>
                <w:rFonts w:ascii="Times New Roman" w:hAnsi="Times New Roman"/>
                <w:b w:val="0"/>
                <w:i/>
                <w:sz w:val="20"/>
                <w:szCs w:val="20"/>
                <w:lang w:val="nl-NL"/>
              </w:rPr>
              <w:t>,</w:t>
            </w:r>
            <w:r w:rsidRPr="00E570A9">
              <w:rPr>
                <w:rFonts w:ascii="Times New Roman" w:hAnsi="Times New Roman"/>
                <w:b w:val="0"/>
                <w:i/>
                <w:sz w:val="28"/>
                <w:szCs w:val="28"/>
                <w:lang w:val="nl-NL"/>
              </w:rPr>
              <w:t xml:space="preserve"> ngày</w:t>
            </w:r>
            <w:r>
              <w:rPr>
                <w:rFonts w:ascii="Times New Roman" w:hAnsi="Times New Roman"/>
                <w:b w:val="0"/>
                <w:i/>
                <w:sz w:val="28"/>
                <w:szCs w:val="28"/>
                <w:lang w:val="nl-NL"/>
              </w:rPr>
              <w:t xml:space="preserve">  </w:t>
            </w:r>
            <w:r w:rsidRPr="00E570A9">
              <w:rPr>
                <w:rFonts w:ascii="Times New Roman" w:hAnsi="Times New Roman"/>
                <w:b w:val="0"/>
                <w:i/>
                <w:sz w:val="28"/>
                <w:szCs w:val="28"/>
                <w:lang w:val="nl-NL"/>
              </w:rPr>
              <w:t xml:space="preserve"> thán</w:t>
            </w:r>
            <w:r>
              <w:rPr>
                <w:rFonts w:ascii="Times New Roman" w:hAnsi="Times New Roman"/>
                <w:b w:val="0"/>
                <w:i/>
                <w:sz w:val="28"/>
                <w:szCs w:val="28"/>
                <w:lang w:val="nl-NL"/>
              </w:rPr>
              <w:t xml:space="preserve">g  </w:t>
            </w:r>
            <w:r w:rsidRPr="00E570A9">
              <w:rPr>
                <w:rFonts w:ascii="Times New Roman" w:hAnsi="Times New Roman"/>
                <w:b w:val="0"/>
                <w:i/>
                <w:sz w:val="28"/>
                <w:szCs w:val="28"/>
                <w:lang w:val="nl-NL"/>
              </w:rPr>
              <w:t xml:space="preserve"> nă</w:t>
            </w:r>
            <w:r>
              <w:rPr>
                <w:rFonts w:ascii="Times New Roman" w:hAnsi="Times New Roman"/>
                <w:b w:val="0"/>
                <w:i/>
                <w:sz w:val="28"/>
                <w:szCs w:val="28"/>
                <w:lang w:val="nl-NL"/>
              </w:rPr>
              <w:t>m ......</w:t>
            </w:r>
          </w:p>
          <w:p w14:paraId="0D4C6C7C" w14:textId="77777777" w:rsidR="00BD1150" w:rsidRPr="006C4EB8" w:rsidRDefault="00BD1150" w:rsidP="00824CB4">
            <w:pPr>
              <w:spacing w:line="360" w:lineRule="exact"/>
              <w:rPr>
                <w:rFonts w:ascii="Times New Roman" w:hAnsi="Times New Roman"/>
                <w:szCs w:val="28"/>
                <w:lang w:val="nl-NL"/>
              </w:rPr>
            </w:pPr>
          </w:p>
        </w:tc>
      </w:tr>
    </w:tbl>
    <w:p w14:paraId="0E61EA93" w14:textId="3C02C840" w:rsidR="00824CB4" w:rsidRDefault="00824CB4" w:rsidP="00824CB4">
      <w:pPr>
        <w:keepNext/>
        <w:keepLines/>
        <w:spacing w:after="28" w:line="390" w:lineRule="exact"/>
        <w:jc w:val="right"/>
        <w:rPr>
          <w:rFonts w:asciiTheme="majorHAnsi" w:hAnsiTheme="majorHAnsi" w:cstheme="majorHAnsi"/>
          <w:b/>
          <w:bCs/>
          <w:sz w:val="26"/>
          <w:szCs w:val="26"/>
          <w:lang w:val="nl-NL"/>
        </w:rPr>
      </w:pPr>
      <w:r>
        <w:rPr>
          <w:rFonts w:asciiTheme="majorHAnsi" w:hAnsiTheme="majorHAnsi" w:cstheme="majorHAnsi"/>
          <w:b/>
          <w:bCs/>
          <w:sz w:val="26"/>
          <w:szCs w:val="26"/>
          <w:lang w:val="nl-NL"/>
        </w:rPr>
        <w:t>(MẪU 02)</w:t>
      </w:r>
    </w:p>
    <w:p w14:paraId="0B6394EC" w14:textId="11809F0A" w:rsidR="00BD1150" w:rsidRPr="00504F0E" w:rsidRDefault="00BD1150" w:rsidP="00BD1150">
      <w:pPr>
        <w:keepNext/>
        <w:keepLines/>
        <w:spacing w:after="28" w:line="390" w:lineRule="exact"/>
        <w:jc w:val="center"/>
        <w:rPr>
          <w:rFonts w:asciiTheme="majorHAnsi" w:hAnsiTheme="majorHAnsi" w:cstheme="majorHAnsi"/>
          <w:b/>
          <w:bCs/>
          <w:sz w:val="26"/>
          <w:szCs w:val="26"/>
          <w:lang w:val="nl-NL"/>
        </w:rPr>
      </w:pPr>
      <w:r w:rsidRPr="00504F0E">
        <w:rPr>
          <w:rFonts w:asciiTheme="majorHAnsi" w:hAnsiTheme="majorHAnsi" w:cstheme="majorHAnsi"/>
          <w:b/>
          <w:bCs/>
          <w:sz w:val="26"/>
          <w:szCs w:val="26"/>
          <w:lang w:val="nl-NL"/>
        </w:rPr>
        <w:t>CÁO KẾT QUẢ TH</w:t>
      </w:r>
      <w:r w:rsidR="00504F0E">
        <w:rPr>
          <w:rFonts w:asciiTheme="majorHAnsi" w:hAnsiTheme="majorHAnsi" w:cstheme="majorHAnsi"/>
          <w:b/>
          <w:bCs/>
          <w:sz w:val="26"/>
          <w:szCs w:val="26"/>
          <w:lang w:val="nl-NL"/>
        </w:rPr>
        <w:t>Ự</w:t>
      </w:r>
      <w:r w:rsidRPr="00504F0E">
        <w:rPr>
          <w:rFonts w:asciiTheme="majorHAnsi" w:hAnsiTheme="majorHAnsi" w:cstheme="majorHAnsi"/>
          <w:b/>
          <w:bCs/>
          <w:sz w:val="26"/>
          <w:szCs w:val="26"/>
          <w:lang w:val="nl-NL"/>
        </w:rPr>
        <w:t>C HIỆN NHIỆM VỤ</w:t>
      </w:r>
      <w:r w:rsidRPr="00504F0E">
        <w:rPr>
          <w:rStyle w:val="Bodytext413"/>
          <w:rFonts w:asciiTheme="majorHAnsi" w:hAnsiTheme="majorHAnsi" w:cstheme="majorHAnsi"/>
          <w:b w:val="0"/>
          <w:bCs w:val="0"/>
          <w:sz w:val="26"/>
          <w:szCs w:val="26"/>
        </w:rPr>
        <w:t xml:space="preserve"> </w:t>
      </w:r>
      <w:r w:rsidRPr="00504F0E">
        <w:rPr>
          <w:rFonts w:asciiTheme="majorHAnsi" w:hAnsiTheme="majorHAnsi" w:cstheme="majorHAnsi"/>
          <w:b/>
          <w:bCs/>
          <w:sz w:val="26"/>
          <w:szCs w:val="26"/>
          <w:lang w:val="nl-NL"/>
        </w:rPr>
        <w:t>GIÁM SÁT THƯỜNG XUYÊN</w:t>
      </w:r>
    </w:p>
    <w:p w14:paraId="0654E77F" w14:textId="77777777" w:rsidR="00BD1150" w:rsidRPr="00C3661D" w:rsidRDefault="00BD1150" w:rsidP="00BD1150">
      <w:pPr>
        <w:keepNext/>
        <w:keepLines/>
        <w:spacing w:after="28" w:line="390" w:lineRule="exact"/>
        <w:jc w:val="center"/>
        <w:rPr>
          <w:rFonts w:asciiTheme="majorHAnsi" w:hAnsiTheme="majorHAnsi" w:cstheme="majorHAnsi"/>
          <w:sz w:val="26"/>
          <w:szCs w:val="26"/>
          <w:lang w:val="nl-NL"/>
        </w:rPr>
      </w:pPr>
      <w:r w:rsidRPr="00C3661D">
        <w:rPr>
          <w:rFonts w:asciiTheme="majorHAnsi" w:hAnsiTheme="majorHAnsi" w:cstheme="majorHAnsi"/>
          <w:sz w:val="26"/>
          <w:szCs w:val="26"/>
          <w:lang w:val="nl-NL"/>
        </w:rPr>
        <w:t>Tháng............../....................</w:t>
      </w:r>
    </w:p>
    <w:tbl>
      <w:tblPr>
        <w:tblStyle w:val="TableGrid"/>
        <w:tblW w:w="14034" w:type="dxa"/>
        <w:tblInd w:w="-572" w:type="dxa"/>
        <w:tblLook w:val="04A0" w:firstRow="1" w:lastRow="0" w:firstColumn="1" w:lastColumn="0" w:noHBand="0" w:noVBand="1"/>
      </w:tblPr>
      <w:tblGrid>
        <w:gridCol w:w="533"/>
        <w:gridCol w:w="1923"/>
        <w:gridCol w:w="1368"/>
        <w:gridCol w:w="1133"/>
        <w:gridCol w:w="855"/>
        <w:gridCol w:w="851"/>
        <w:gridCol w:w="850"/>
        <w:gridCol w:w="709"/>
        <w:gridCol w:w="992"/>
        <w:gridCol w:w="992"/>
        <w:gridCol w:w="619"/>
        <w:gridCol w:w="892"/>
        <w:gridCol w:w="903"/>
        <w:gridCol w:w="1414"/>
      </w:tblGrid>
      <w:tr w:rsidR="00BD1150" w:rsidRPr="00620A12" w14:paraId="4D265452" w14:textId="77777777" w:rsidTr="006C7EF0">
        <w:tc>
          <w:tcPr>
            <w:tcW w:w="533" w:type="dxa"/>
            <w:vMerge w:val="restart"/>
            <w:vAlign w:val="center"/>
          </w:tcPr>
          <w:p w14:paraId="0241AABD" w14:textId="77777777" w:rsidR="00BD1150" w:rsidRPr="00C3661D" w:rsidRDefault="00BD1150" w:rsidP="006C7EF0">
            <w:pPr>
              <w:keepNext/>
              <w:keepLines/>
              <w:spacing w:after="28" w:line="390" w:lineRule="exact"/>
              <w:jc w:val="center"/>
              <w:rPr>
                <w:rFonts w:asciiTheme="majorHAnsi" w:hAnsiTheme="majorHAnsi" w:cstheme="majorHAnsi"/>
                <w:b/>
                <w:bCs/>
                <w:sz w:val="22"/>
                <w:szCs w:val="22"/>
                <w:lang w:val="nl-NL"/>
              </w:rPr>
            </w:pPr>
            <w:r w:rsidRPr="00C3661D">
              <w:rPr>
                <w:rFonts w:asciiTheme="majorHAnsi" w:hAnsiTheme="majorHAnsi" w:cstheme="majorHAnsi"/>
                <w:b/>
                <w:bCs/>
                <w:sz w:val="22"/>
                <w:szCs w:val="22"/>
                <w:lang w:val="nl-NL"/>
              </w:rPr>
              <w:t>TT</w:t>
            </w:r>
          </w:p>
        </w:tc>
        <w:tc>
          <w:tcPr>
            <w:tcW w:w="1923" w:type="dxa"/>
            <w:vMerge w:val="restart"/>
            <w:vAlign w:val="center"/>
          </w:tcPr>
          <w:p w14:paraId="2C3FBF98" w14:textId="77777777" w:rsidR="00BD1150" w:rsidRPr="00C3661D" w:rsidRDefault="00BD1150" w:rsidP="006C7EF0">
            <w:pPr>
              <w:keepNext/>
              <w:keepLines/>
              <w:spacing w:after="28" w:line="390" w:lineRule="exact"/>
              <w:jc w:val="center"/>
              <w:rPr>
                <w:rFonts w:asciiTheme="majorHAnsi" w:hAnsiTheme="majorHAnsi" w:cstheme="majorHAnsi"/>
                <w:b/>
                <w:bCs/>
                <w:sz w:val="22"/>
                <w:szCs w:val="22"/>
                <w:lang w:val="nl-NL"/>
              </w:rPr>
            </w:pPr>
            <w:r w:rsidRPr="00C3661D">
              <w:rPr>
                <w:rFonts w:asciiTheme="majorHAnsi" w:hAnsiTheme="majorHAnsi" w:cstheme="majorHAnsi"/>
                <w:b/>
                <w:bCs/>
                <w:sz w:val="22"/>
                <w:szCs w:val="22"/>
                <w:lang w:val="nl-NL"/>
              </w:rPr>
              <w:t>Người được phân công nhiệm vụ giám sát</w:t>
            </w:r>
          </w:p>
        </w:tc>
        <w:tc>
          <w:tcPr>
            <w:tcW w:w="1368" w:type="dxa"/>
            <w:vMerge w:val="restart"/>
            <w:vAlign w:val="center"/>
          </w:tcPr>
          <w:p w14:paraId="24A60722" w14:textId="77777777" w:rsidR="00BD1150" w:rsidRPr="00C3661D" w:rsidRDefault="00BD1150" w:rsidP="006C7EF0">
            <w:pPr>
              <w:keepNext/>
              <w:keepLines/>
              <w:spacing w:after="28" w:line="390" w:lineRule="exact"/>
              <w:jc w:val="center"/>
              <w:rPr>
                <w:rFonts w:asciiTheme="majorHAnsi" w:hAnsiTheme="majorHAnsi" w:cstheme="majorHAnsi"/>
                <w:b/>
                <w:bCs/>
                <w:spacing w:val="-20"/>
                <w:sz w:val="22"/>
                <w:szCs w:val="22"/>
                <w:lang w:val="nl-NL"/>
              </w:rPr>
            </w:pPr>
            <w:r w:rsidRPr="00C3661D">
              <w:rPr>
                <w:rFonts w:asciiTheme="majorHAnsi" w:hAnsiTheme="majorHAnsi" w:cstheme="majorHAnsi"/>
                <w:b/>
                <w:bCs/>
                <w:spacing w:val="-20"/>
                <w:sz w:val="22"/>
                <w:szCs w:val="22"/>
                <w:lang w:val="nl-NL"/>
              </w:rPr>
              <w:t>Chức vụ/chuyên môn/đoàn thể</w:t>
            </w:r>
          </w:p>
        </w:tc>
        <w:tc>
          <w:tcPr>
            <w:tcW w:w="1133" w:type="dxa"/>
            <w:vMerge w:val="restart"/>
            <w:vAlign w:val="center"/>
          </w:tcPr>
          <w:p w14:paraId="106C76D3" w14:textId="77777777" w:rsidR="00BD1150" w:rsidRPr="00C3661D" w:rsidRDefault="00BD1150" w:rsidP="006C7EF0">
            <w:pPr>
              <w:keepNext/>
              <w:keepLines/>
              <w:spacing w:after="28" w:line="390" w:lineRule="exact"/>
              <w:jc w:val="center"/>
              <w:rPr>
                <w:rFonts w:asciiTheme="majorHAnsi" w:hAnsiTheme="majorHAnsi" w:cstheme="majorHAnsi"/>
                <w:b/>
                <w:bCs/>
                <w:sz w:val="22"/>
                <w:szCs w:val="22"/>
                <w:lang w:val="nl-NL"/>
              </w:rPr>
            </w:pPr>
            <w:r w:rsidRPr="00C3661D">
              <w:rPr>
                <w:rFonts w:asciiTheme="majorHAnsi" w:hAnsiTheme="majorHAnsi" w:cstheme="majorHAnsi"/>
                <w:b/>
                <w:bCs/>
                <w:sz w:val="22"/>
                <w:szCs w:val="22"/>
                <w:lang w:val="nl-NL"/>
              </w:rPr>
              <w:t>Tổng số đảng viên được giám sát</w:t>
            </w:r>
          </w:p>
        </w:tc>
        <w:tc>
          <w:tcPr>
            <w:tcW w:w="7663" w:type="dxa"/>
            <w:gridSpan w:val="9"/>
            <w:vAlign w:val="center"/>
          </w:tcPr>
          <w:p w14:paraId="2C173D78"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r w:rsidRPr="00C3661D">
              <w:rPr>
                <w:rFonts w:asciiTheme="majorHAnsi" w:hAnsiTheme="majorHAnsi" w:cstheme="majorHAnsi"/>
                <w:b/>
                <w:bCs/>
                <w:sz w:val="24"/>
                <w:lang w:val="nl-NL"/>
              </w:rPr>
              <w:t>KẾT QUẢ GIÁM SÁT THƯỜNG XUYÊN THEO CÁC NỘI DUNG</w:t>
            </w:r>
          </w:p>
        </w:tc>
        <w:tc>
          <w:tcPr>
            <w:tcW w:w="1414" w:type="dxa"/>
            <w:vMerge w:val="restart"/>
            <w:vAlign w:val="center"/>
          </w:tcPr>
          <w:p w14:paraId="129DDCA5" w14:textId="77777777" w:rsidR="00BD1150" w:rsidRPr="00620A12" w:rsidRDefault="00BD1150" w:rsidP="006C7EF0">
            <w:pPr>
              <w:keepNext/>
              <w:keepLines/>
              <w:spacing w:after="28" w:line="390" w:lineRule="exact"/>
              <w:jc w:val="center"/>
              <w:rPr>
                <w:rFonts w:asciiTheme="majorHAnsi" w:hAnsiTheme="majorHAnsi" w:cstheme="majorHAnsi"/>
                <w:sz w:val="26"/>
                <w:szCs w:val="26"/>
                <w:lang w:val="nl-NL"/>
              </w:rPr>
            </w:pPr>
            <w:r w:rsidRPr="00620A12">
              <w:rPr>
                <w:rFonts w:asciiTheme="majorHAnsi" w:hAnsiTheme="majorHAnsi" w:cstheme="majorHAnsi"/>
                <w:sz w:val="26"/>
                <w:szCs w:val="26"/>
                <w:lang w:val="nl-NL"/>
              </w:rPr>
              <w:t>GHI CHÚ</w:t>
            </w:r>
          </w:p>
        </w:tc>
      </w:tr>
      <w:tr w:rsidR="00BD1150" w:rsidRPr="00620A12" w14:paraId="536635AB" w14:textId="77777777" w:rsidTr="006C7EF0">
        <w:tc>
          <w:tcPr>
            <w:tcW w:w="533" w:type="dxa"/>
            <w:vMerge/>
            <w:vAlign w:val="center"/>
          </w:tcPr>
          <w:p w14:paraId="527DB856"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p>
        </w:tc>
        <w:tc>
          <w:tcPr>
            <w:tcW w:w="1923" w:type="dxa"/>
            <w:vMerge/>
            <w:vAlign w:val="center"/>
          </w:tcPr>
          <w:p w14:paraId="3C15A052"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p>
        </w:tc>
        <w:tc>
          <w:tcPr>
            <w:tcW w:w="1368" w:type="dxa"/>
            <w:vMerge/>
            <w:vAlign w:val="center"/>
          </w:tcPr>
          <w:p w14:paraId="24B444E7"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p>
        </w:tc>
        <w:tc>
          <w:tcPr>
            <w:tcW w:w="1133" w:type="dxa"/>
            <w:vMerge/>
            <w:vAlign w:val="center"/>
          </w:tcPr>
          <w:p w14:paraId="32C426F6"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p>
        </w:tc>
        <w:tc>
          <w:tcPr>
            <w:tcW w:w="2556" w:type="dxa"/>
            <w:gridSpan w:val="3"/>
            <w:vAlign w:val="center"/>
          </w:tcPr>
          <w:p w14:paraId="2A178B6D"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r w:rsidRPr="00C3661D">
              <w:rPr>
                <w:rFonts w:asciiTheme="majorHAnsi" w:hAnsiTheme="majorHAnsi" w:cstheme="majorHAnsi"/>
                <w:b/>
                <w:bCs/>
                <w:spacing w:val="-6"/>
                <w:sz w:val="24"/>
                <w:lang w:val="nl-NL"/>
              </w:rPr>
              <w:t>Thực hiện nghị quyết chi bộ</w:t>
            </w:r>
          </w:p>
        </w:tc>
        <w:tc>
          <w:tcPr>
            <w:tcW w:w="2693" w:type="dxa"/>
            <w:gridSpan w:val="3"/>
            <w:vAlign w:val="center"/>
          </w:tcPr>
          <w:p w14:paraId="644CA931"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r w:rsidRPr="00C3661D">
              <w:rPr>
                <w:rFonts w:asciiTheme="majorHAnsi" w:hAnsiTheme="majorHAnsi" w:cstheme="majorHAnsi"/>
                <w:b/>
                <w:bCs/>
                <w:sz w:val="24"/>
                <w:lang w:val="nl-NL"/>
              </w:rPr>
              <w:t>Thực hiện nhiệm vụ chi bộ giao</w:t>
            </w:r>
          </w:p>
        </w:tc>
        <w:tc>
          <w:tcPr>
            <w:tcW w:w="2414" w:type="dxa"/>
            <w:gridSpan w:val="3"/>
            <w:vAlign w:val="center"/>
          </w:tcPr>
          <w:p w14:paraId="6C039969" w14:textId="77777777" w:rsidR="00BD1150" w:rsidRPr="00C3661D" w:rsidRDefault="00BD1150" w:rsidP="006C7EF0">
            <w:pPr>
              <w:keepNext/>
              <w:keepLines/>
              <w:spacing w:after="28" w:line="390" w:lineRule="exact"/>
              <w:jc w:val="center"/>
              <w:rPr>
                <w:rFonts w:asciiTheme="majorHAnsi" w:hAnsiTheme="majorHAnsi" w:cstheme="majorHAnsi"/>
                <w:b/>
                <w:bCs/>
                <w:sz w:val="26"/>
                <w:szCs w:val="26"/>
                <w:lang w:val="nl-NL"/>
              </w:rPr>
            </w:pPr>
            <w:r w:rsidRPr="00C3661D">
              <w:rPr>
                <w:rFonts w:asciiTheme="majorHAnsi" w:hAnsiTheme="majorHAnsi" w:cstheme="majorHAnsi"/>
                <w:b/>
                <w:bCs/>
                <w:spacing w:val="-10"/>
                <w:sz w:val="24"/>
                <w:lang w:val="nl-NL"/>
              </w:rPr>
              <w:t>Phẩm chất chính trị, đạo đức, lối sống</w:t>
            </w:r>
          </w:p>
        </w:tc>
        <w:tc>
          <w:tcPr>
            <w:tcW w:w="1414" w:type="dxa"/>
            <w:vMerge/>
          </w:tcPr>
          <w:p w14:paraId="61213E77"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r>
      <w:tr w:rsidR="00BD1150" w:rsidRPr="00620A12" w14:paraId="45EB2568" w14:textId="77777777" w:rsidTr="006C7EF0">
        <w:tc>
          <w:tcPr>
            <w:tcW w:w="533" w:type="dxa"/>
            <w:vMerge/>
            <w:vAlign w:val="center"/>
          </w:tcPr>
          <w:p w14:paraId="1325C42E"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923" w:type="dxa"/>
            <w:vMerge/>
            <w:vAlign w:val="center"/>
          </w:tcPr>
          <w:p w14:paraId="2AE3D122"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368" w:type="dxa"/>
            <w:vMerge/>
            <w:vAlign w:val="center"/>
          </w:tcPr>
          <w:p w14:paraId="00DAD694"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133" w:type="dxa"/>
            <w:vMerge/>
            <w:vAlign w:val="center"/>
          </w:tcPr>
          <w:p w14:paraId="66669B58"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855" w:type="dxa"/>
            <w:vAlign w:val="center"/>
          </w:tcPr>
          <w:p w14:paraId="096265ED"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Tốt</w:t>
            </w:r>
          </w:p>
        </w:tc>
        <w:tc>
          <w:tcPr>
            <w:tcW w:w="851" w:type="dxa"/>
            <w:vAlign w:val="center"/>
          </w:tcPr>
          <w:p w14:paraId="1EECE3B5"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Đạt yêu cầu</w:t>
            </w:r>
          </w:p>
        </w:tc>
        <w:tc>
          <w:tcPr>
            <w:tcW w:w="850" w:type="dxa"/>
            <w:vAlign w:val="center"/>
          </w:tcPr>
          <w:p w14:paraId="00E8497C"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Chưa đạt</w:t>
            </w:r>
          </w:p>
        </w:tc>
        <w:tc>
          <w:tcPr>
            <w:tcW w:w="709" w:type="dxa"/>
            <w:vAlign w:val="center"/>
          </w:tcPr>
          <w:p w14:paraId="6A57CC65"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Tốt</w:t>
            </w:r>
          </w:p>
        </w:tc>
        <w:tc>
          <w:tcPr>
            <w:tcW w:w="992" w:type="dxa"/>
            <w:vAlign w:val="center"/>
          </w:tcPr>
          <w:p w14:paraId="4549414B"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Đạt yêu cầu</w:t>
            </w:r>
          </w:p>
        </w:tc>
        <w:tc>
          <w:tcPr>
            <w:tcW w:w="992" w:type="dxa"/>
            <w:vAlign w:val="center"/>
          </w:tcPr>
          <w:p w14:paraId="265AB031"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Chưa đạt</w:t>
            </w:r>
          </w:p>
        </w:tc>
        <w:tc>
          <w:tcPr>
            <w:tcW w:w="619" w:type="dxa"/>
            <w:vAlign w:val="center"/>
          </w:tcPr>
          <w:p w14:paraId="00260865"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Tốt</w:t>
            </w:r>
          </w:p>
        </w:tc>
        <w:tc>
          <w:tcPr>
            <w:tcW w:w="892" w:type="dxa"/>
            <w:vAlign w:val="center"/>
          </w:tcPr>
          <w:p w14:paraId="4E1CADD5"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Đạt yêu cầu</w:t>
            </w:r>
          </w:p>
        </w:tc>
        <w:tc>
          <w:tcPr>
            <w:tcW w:w="903" w:type="dxa"/>
            <w:vAlign w:val="center"/>
          </w:tcPr>
          <w:p w14:paraId="3D45A57D" w14:textId="77777777" w:rsidR="00BD1150" w:rsidRPr="00C3661D" w:rsidRDefault="00BD1150" w:rsidP="006C7EF0">
            <w:pPr>
              <w:keepNext/>
              <w:keepLines/>
              <w:jc w:val="center"/>
              <w:rPr>
                <w:rFonts w:asciiTheme="majorHAnsi" w:hAnsiTheme="majorHAnsi" w:cstheme="majorHAnsi"/>
                <w:sz w:val="20"/>
                <w:szCs w:val="20"/>
                <w:lang w:val="nl-NL"/>
              </w:rPr>
            </w:pPr>
            <w:r w:rsidRPr="00C3661D">
              <w:rPr>
                <w:rFonts w:asciiTheme="majorHAnsi" w:hAnsiTheme="majorHAnsi" w:cstheme="majorHAnsi"/>
                <w:sz w:val="20"/>
                <w:szCs w:val="20"/>
                <w:lang w:val="nl-NL"/>
              </w:rPr>
              <w:t>Chưa đạt</w:t>
            </w:r>
          </w:p>
        </w:tc>
        <w:tc>
          <w:tcPr>
            <w:tcW w:w="1414" w:type="dxa"/>
            <w:vMerge/>
          </w:tcPr>
          <w:p w14:paraId="33EA7DDC"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r>
      <w:tr w:rsidR="00BD1150" w:rsidRPr="00620A12" w14:paraId="102FE9C6" w14:textId="77777777" w:rsidTr="006C7EF0">
        <w:tc>
          <w:tcPr>
            <w:tcW w:w="533" w:type="dxa"/>
            <w:vAlign w:val="center"/>
          </w:tcPr>
          <w:p w14:paraId="6906E15E"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923" w:type="dxa"/>
            <w:vAlign w:val="center"/>
          </w:tcPr>
          <w:p w14:paraId="4800C424"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368" w:type="dxa"/>
            <w:vAlign w:val="center"/>
          </w:tcPr>
          <w:p w14:paraId="60716F9E"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133" w:type="dxa"/>
            <w:vAlign w:val="center"/>
          </w:tcPr>
          <w:p w14:paraId="7AD3F8BB"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855" w:type="dxa"/>
            <w:vAlign w:val="center"/>
          </w:tcPr>
          <w:p w14:paraId="30FA1333"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1" w:type="dxa"/>
            <w:vAlign w:val="center"/>
          </w:tcPr>
          <w:p w14:paraId="04BF4959"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0" w:type="dxa"/>
            <w:vAlign w:val="center"/>
          </w:tcPr>
          <w:p w14:paraId="396D8930"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709" w:type="dxa"/>
            <w:vAlign w:val="center"/>
          </w:tcPr>
          <w:p w14:paraId="3A34D692"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18187A9B"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7E243E6F"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619" w:type="dxa"/>
            <w:vAlign w:val="center"/>
          </w:tcPr>
          <w:p w14:paraId="4F7C1605"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92" w:type="dxa"/>
            <w:vAlign w:val="center"/>
          </w:tcPr>
          <w:p w14:paraId="666594A8"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03" w:type="dxa"/>
            <w:vAlign w:val="center"/>
          </w:tcPr>
          <w:p w14:paraId="6204DEE0"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1414" w:type="dxa"/>
          </w:tcPr>
          <w:p w14:paraId="6FE71C27"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r>
      <w:tr w:rsidR="00BD1150" w:rsidRPr="00620A12" w14:paraId="1018A8B9" w14:textId="77777777" w:rsidTr="006C7EF0">
        <w:tc>
          <w:tcPr>
            <w:tcW w:w="533" w:type="dxa"/>
            <w:vAlign w:val="center"/>
          </w:tcPr>
          <w:p w14:paraId="19281019"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923" w:type="dxa"/>
            <w:vAlign w:val="center"/>
          </w:tcPr>
          <w:p w14:paraId="30FE4748"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368" w:type="dxa"/>
            <w:vAlign w:val="center"/>
          </w:tcPr>
          <w:p w14:paraId="2601517A"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133" w:type="dxa"/>
            <w:vAlign w:val="center"/>
          </w:tcPr>
          <w:p w14:paraId="1B9F7144"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855" w:type="dxa"/>
            <w:vAlign w:val="center"/>
          </w:tcPr>
          <w:p w14:paraId="4EC8FD2B"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1" w:type="dxa"/>
            <w:vAlign w:val="center"/>
          </w:tcPr>
          <w:p w14:paraId="0FA52EB2"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0" w:type="dxa"/>
            <w:vAlign w:val="center"/>
          </w:tcPr>
          <w:p w14:paraId="4EFD0E7F"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709" w:type="dxa"/>
            <w:vAlign w:val="center"/>
          </w:tcPr>
          <w:p w14:paraId="5D2201F1"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7CB1524A"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39AED59F"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619" w:type="dxa"/>
            <w:vAlign w:val="center"/>
          </w:tcPr>
          <w:p w14:paraId="03460E9B"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92" w:type="dxa"/>
            <w:vAlign w:val="center"/>
          </w:tcPr>
          <w:p w14:paraId="31AAFB9E"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03" w:type="dxa"/>
            <w:vAlign w:val="center"/>
          </w:tcPr>
          <w:p w14:paraId="0783B5CB"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1414" w:type="dxa"/>
          </w:tcPr>
          <w:p w14:paraId="62E1EB9C"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r>
      <w:tr w:rsidR="00BD1150" w:rsidRPr="00620A12" w14:paraId="4F9B3B98" w14:textId="77777777" w:rsidTr="006C7EF0">
        <w:tc>
          <w:tcPr>
            <w:tcW w:w="533" w:type="dxa"/>
            <w:vAlign w:val="center"/>
          </w:tcPr>
          <w:p w14:paraId="1D0D8E03"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923" w:type="dxa"/>
            <w:vAlign w:val="center"/>
          </w:tcPr>
          <w:p w14:paraId="2C0DC389"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368" w:type="dxa"/>
            <w:vAlign w:val="center"/>
          </w:tcPr>
          <w:p w14:paraId="27132C52"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133" w:type="dxa"/>
            <w:vAlign w:val="center"/>
          </w:tcPr>
          <w:p w14:paraId="25981F8E"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855" w:type="dxa"/>
            <w:vAlign w:val="center"/>
          </w:tcPr>
          <w:p w14:paraId="57FF554A"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1" w:type="dxa"/>
            <w:vAlign w:val="center"/>
          </w:tcPr>
          <w:p w14:paraId="7977D564"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0" w:type="dxa"/>
            <w:vAlign w:val="center"/>
          </w:tcPr>
          <w:p w14:paraId="0542518C"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709" w:type="dxa"/>
            <w:vAlign w:val="center"/>
          </w:tcPr>
          <w:p w14:paraId="5C3F10D8"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7A761604"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1F3798B5"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619" w:type="dxa"/>
            <w:vAlign w:val="center"/>
          </w:tcPr>
          <w:p w14:paraId="32EA17F8"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92" w:type="dxa"/>
            <w:vAlign w:val="center"/>
          </w:tcPr>
          <w:p w14:paraId="59A6521E"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03" w:type="dxa"/>
            <w:vAlign w:val="center"/>
          </w:tcPr>
          <w:p w14:paraId="5CA93E9C"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1414" w:type="dxa"/>
          </w:tcPr>
          <w:p w14:paraId="63D3CE39"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r>
      <w:tr w:rsidR="00BD1150" w:rsidRPr="00620A12" w14:paraId="616D3D52" w14:textId="77777777" w:rsidTr="006C7EF0">
        <w:tc>
          <w:tcPr>
            <w:tcW w:w="533" w:type="dxa"/>
            <w:vAlign w:val="center"/>
          </w:tcPr>
          <w:p w14:paraId="114A1CB9"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923" w:type="dxa"/>
            <w:vAlign w:val="center"/>
          </w:tcPr>
          <w:p w14:paraId="633CAB43"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368" w:type="dxa"/>
            <w:vAlign w:val="center"/>
          </w:tcPr>
          <w:p w14:paraId="2983232D"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133" w:type="dxa"/>
            <w:vAlign w:val="center"/>
          </w:tcPr>
          <w:p w14:paraId="26E9362A"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855" w:type="dxa"/>
            <w:vAlign w:val="center"/>
          </w:tcPr>
          <w:p w14:paraId="5BCFA14E"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1" w:type="dxa"/>
            <w:vAlign w:val="center"/>
          </w:tcPr>
          <w:p w14:paraId="476C0214"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0" w:type="dxa"/>
            <w:vAlign w:val="center"/>
          </w:tcPr>
          <w:p w14:paraId="1598A3D1"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709" w:type="dxa"/>
            <w:vAlign w:val="center"/>
          </w:tcPr>
          <w:p w14:paraId="1BD147A5"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46B639B1"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57D01058"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619" w:type="dxa"/>
            <w:vAlign w:val="center"/>
          </w:tcPr>
          <w:p w14:paraId="640FE006"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92" w:type="dxa"/>
            <w:vAlign w:val="center"/>
          </w:tcPr>
          <w:p w14:paraId="50124123"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03" w:type="dxa"/>
            <w:vAlign w:val="center"/>
          </w:tcPr>
          <w:p w14:paraId="6759B853"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1414" w:type="dxa"/>
          </w:tcPr>
          <w:p w14:paraId="78013578"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r>
      <w:tr w:rsidR="00BD1150" w:rsidRPr="00620A12" w14:paraId="4EE0B802" w14:textId="77777777" w:rsidTr="006C7EF0">
        <w:tc>
          <w:tcPr>
            <w:tcW w:w="533" w:type="dxa"/>
            <w:vAlign w:val="center"/>
          </w:tcPr>
          <w:p w14:paraId="36D64F07"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923" w:type="dxa"/>
            <w:vAlign w:val="center"/>
          </w:tcPr>
          <w:p w14:paraId="56A28A05"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368" w:type="dxa"/>
            <w:vAlign w:val="center"/>
          </w:tcPr>
          <w:p w14:paraId="3495D0C9"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1133" w:type="dxa"/>
            <w:vAlign w:val="center"/>
          </w:tcPr>
          <w:p w14:paraId="7277893B"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c>
          <w:tcPr>
            <w:tcW w:w="855" w:type="dxa"/>
            <w:vAlign w:val="center"/>
          </w:tcPr>
          <w:p w14:paraId="6ED890F2"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1" w:type="dxa"/>
            <w:vAlign w:val="center"/>
          </w:tcPr>
          <w:p w14:paraId="053D7F24"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50" w:type="dxa"/>
            <w:vAlign w:val="center"/>
          </w:tcPr>
          <w:p w14:paraId="234338DC"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709" w:type="dxa"/>
            <w:vAlign w:val="center"/>
          </w:tcPr>
          <w:p w14:paraId="64E90CE9"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5BA1414D"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92" w:type="dxa"/>
            <w:vAlign w:val="center"/>
          </w:tcPr>
          <w:p w14:paraId="54530E13"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619" w:type="dxa"/>
            <w:vAlign w:val="center"/>
          </w:tcPr>
          <w:p w14:paraId="114FC659"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892" w:type="dxa"/>
            <w:vAlign w:val="center"/>
          </w:tcPr>
          <w:p w14:paraId="3C78F6D6"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903" w:type="dxa"/>
            <w:vAlign w:val="center"/>
          </w:tcPr>
          <w:p w14:paraId="07A2338E" w14:textId="77777777" w:rsidR="00BD1150" w:rsidRPr="00620A12" w:rsidRDefault="00BD1150" w:rsidP="006C7EF0">
            <w:pPr>
              <w:keepNext/>
              <w:keepLines/>
              <w:jc w:val="center"/>
              <w:rPr>
                <w:rFonts w:asciiTheme="majorHAnsi" w:hAnsiTheme="majorHAnsi" w:cstheme="majorHAnsi"/>
                <w:b/>
                <w:bCs/>
                <w:sz w:val="20"/>
                <w:szCs w:val="20"/>
                <w:lang w:val="nl-NL"/>
              </w:rPr>
            </w:pPr>
          </w:p>
        </w:tc>
        <w:tc>
          <w:tcPr>
            <w:tcW w:w="1414" w:type="dxa"/>
          </w:tcPr>
          <w:p w14:paraId="74A090D2" w14:textId="77777777" w:rsidR="00BD1150" w:rsidRPr="00620A12" w:rsidRDefault="00BD1150" w:rsidP="006C7EF0">
            <w:pPr>
              <w:keepNext/>
              <w:keepLines/>
              <w:spacing w:after="28" w:line="390" w:lineRule="exact"/>
              <w:jc w:val="center"/>
              <w:rPr>
                <w:rFonts w:asciiTheme="majorHAnsi" w:hAnsiTheme="majorHAnsi" w:cstheme="majorHAnsi"/>
                <w:b/>
                <w:bCs/>
                <w:sz w:val="26"/>
                <w:szCs w:val="26"/>
                <w:lang w:val="nl-NL"/>
              </w:rPr>
            </w:pPr>
          </w:p>
        </w:tc>
      </w:tr>
    </w:tbl>
    <w:p w14:paraId="1DFFF7F9" w14:textId="65BC033E" w:rsidR="00BD1150" w:rsidRPr="00620A12" w:rsidRDefault="00BD1150" w:rsidP="00BD1150">
      <w:pPr>
        <w:spacing w:after="126" w:line="380" w:lineRule="exact"/>
        <w:jc w:val="both"/>
        <w:rPr>
          <w:rStyle w:val="Tablecaption"/>
          <w:rFonts w:asciiTheme="majorHAnsi" w:eastAsia="Courier New" w:hAnsiTheme="majorHAnsi" w:cstheme="majorHAnsi"/>
          <w:b w:val="0"/>
          <w:bCs w:val="0"/>
          <w:i w:val="0"/>
          <w:iCs w:val="0"/>
        </w:rPr>
      </w:pPr>
      <w:r w:rsidRPr="00620A12">
        <w:rPr>
          <w:rStyle w:val="TablecaptionNotItalic"/>
          <w:rFonts w:asciiTheme="majorHAnsi" w:hAnsiTheme="majorHAnsi" w:cstheme="majorHAnsi"/>
          <w:b w:val="0"/>
          <w:bCs w:val="0"/>
        </w:rPr>
        <w:t xml:space="preserve">Lưu </w:t>
      </w:r>
      <w:r w:rsidRPr="00620A12">
        <w:rPr>
          <w:rStyle w:val="TablecaptionNotBold"/>
          <w:rFonts w:asciiTheme="majorHAnsi" w:hAnsiTheme="majorHAnsi" w:cstheme="majorHAnsi"/>
        </w:rPr>
        <w:t xml:space="preserve">ý: </w:t>
      </w:r>
      <w:r w:rsidRPr="00620A12">
        <w:rPr>
          <w:rStyle w:val="TablecaptionNotBold"/>
          <w:rFonts w:asciiTheme="majorHAnsi" w:eastAsia="Courier New" w:hAnsiTheme="majorHAnsi" w:cstheme="majorHAnsi"/>
          <w:lang w:val="nl-NL"/>
        </w:rPr>
        <w:t>Mục kế</w:t>
      </w:r>
      <w:r w:rsidRPr="00620A12">
        <w:rPr>
          <w:rStyle w:val="TablecaptionNotBold"/>
          <w:rFonts w:asciiTheme="majorHAnsi" w:hAnsiTheme="majorHAnsi" w:cstheme="majorHAnsi"/>
        </w:rPr>
        <w:t xml:space="preserve">t quả giám sát đảng viên về thực hiện nghị quyết chi bộ được đánh giá 6 tháng/1 lần (kỳ sinh hoạt tháng 6 và tháng 11 hàng năm) </w:t>
      </w:r>
      <w:r w:rsidRPr="00620A12">
        <w:rPr>
          <w:rStyle w:val="Tablecaption"/>
          <w:rFonts w:asciiTheme="majorHAnsi" w:hAnsiTheme="majorHAnsi" w:cstheme="majorHAnsi"/>
          <w:b w:val="0"/>
          <w:bCs w:val="0"/>
          <w:i w:val="0"/>
          <w:iCs w:val="0"/>
        </w:rPr>
        <w:t>(VD: thá</w:t>
      </w:r>
      <w:r w:rsidRPr="00620A12">
        <w:rPr>
          <w:rStyle w:val="Tablecaption"/>
          <w:rFonts w:asciiTheme="majorHAnsi" w:eastAsia="Courier New" w:hAnsiTheme="majorHAnsi" w:cstheme="majorHAnsi"/>
          <w:b w:val="0"/>
          <w:bCs w:val="0"/>
          <w:i w:val="0"/>
          <w:iCs w:val="0"/>
          <w:lang w:val="nl-NL"/>
        </w:rPr>
        <w:t>n</w:t>
      </w:r>
      <w:r w:rsidRPr="00620A12">
        <w:rPr>
          <w:rStyle w:val="Tablecaption"/>
          <w:rFonts w:asciiTheme="majorHAnsi" w:hAnsiTheme="majorHAnsi" w:cstheme="majorHAnsi"/>
          <w:b w:val="0"/>
          <w:bCs w:val="0"/>
          <w:i w:val="0"/>
          <w:iCs w:val="0"/>
        </w:rPr>
        <w:t>g 6/2021 đán</w:t>
      </w:r>
      <w:r w:rsidRPr="00620A12">
        <w:rPr>
          <w:rStyle w:val="Tablecaption"/>
          <w:rFonts w:asciiTheme="majorHAnsi" w:eastAsia="Courier New" w:hAnsiTheme="majorHAnsi" w:cstheme="majorHAnsi"/>
          <w:b w:val="0"/>
          <w:bCs w:val="0"/>
          <w:i w:val="0"/>
          <w:iCs w:val="0"/>
          <w:lang w:val="nl-NL"/>
        </w:rPr>
        <w:t>h</w:t>
      </w:r>
      <w:r w:rsidRPr="00620A12">
        <w:rPr>
          <w:rStyle w:val="Tablecaption"/>
          <w:rFonts w:asciiTheme="majorHAnsi" w:hAnsiTheme="majorHAnsi" w:cstheme="majorHAnsi"/>
          <w:b w:val="0"/>
          <w:bCs w:val="0"/>
          <w:i w:val="0"/>
          <w:iCs w:val="0"/>
        </w:rPr>
        <w:t xml:space="preserve"> giá đảng viên tham gia ý kiến xây d</w:t>
      </w:r>
      <w:r w:rsidR="00620A12">
        <w:rPr>
          <w:rStyle w:val="Tablecaption"/>
          <w:rFonts w:asciiTheme="majorHAnsi" w:hAnsiTheme="majorHAnsi" w:cstheme="majorHAnsi"/>
          <w:b w:val="0"/>
          <w:bCs w:val="0"/>
          <w:i w:val="0"/>
          <w:iCs w:val="0"/>
          <w:lang w:val="nl-NL"/>
        </w:rPr>
        <w:t>ựn</w:t>
      </w:r>
      <w:r w:rsidRPr="00620A12">
        <w:rPr>
          <w:rStyle w:val="Tablecaption"/>
          <w:rFonts w:asciiTheme="majorHAnsi" w:hAnsiTheme="majorHAnsi" w:cstheme="majorHAnsi"/>
          <w:b w:val="0"/>
          <w:bCs w:val="0"/>
          <w:i w:val="0"/>
          <w:iCs w:val="0"/>
        </w:rPr>
        <w:t>g nghị quyết chi bộ 6 t</w:t>
      </w:r>
      <w:r w:rsidRPr="00620A12">
        <w:rPr>
          <w:rStyle w:val="Tablecaption"/>
          <w:rFonts w:asciiTheme="majorHAnsi" w:eastAsia="Courier New" w:hAnsiTheme="majorHAnsi" w:cstheme="majorHAnsi"/>
          <w:b w:val="0"/>
          <w:bCs w:val="0"/>
          <w:i w:val="0"/>
          <w:iCs w:val="0"/>
          <w:lang w:val="nl-NL"/>
        </w:rPr>
        <w:t>h</w:t>
      </w:r>
      <w:r w:rsidRPr="00620A12">
        <w:rPr>
          <w:rStyle w:val="Tablecaption"/>
          <w:rFonts w:asciiTheme="majorHAnsi" w:hAnsiTheme="majorHAnsi" w:cstheme="majorHAnsi"/>
          <w:b w:val="0"/>
          <w:bCs w:val="0"/>
          <w:i w:val="0"/>
          <w:iCs w:val="0"/>
        </w:rPr>
        <w:t>áng đầu năm; tháng 11/2021 đảnh giá đảng viên tham gia ý kiến xây dựng nghị quyết chi bộ 6 tháng cuối năm; các thán</w:t>
      </w:r>
      <w:r w:rsidRPr="00620A12">
        <w:rPr>
          <w:rStyle w:val="Tablecaption"/>
          <w:rFonts w:asciiTheme="majorHAnsi" w:eastAsia="Courier New" w:hAnsiTheme="majorHAnsi" w:cstheme="majorHAnsi"/>
          <w:b w:val="0"/>
          <w:bCs w:val="0"/>
          <w:i w:val="0"/>
          <w:iCs w:val="0"/>
          <w:lang w:val="nl-NL"/>
        </w:rPr>
        <w:t>g</w:t>
      </w:r>
      <w:r w:rsidRPr="00620A12">
        <w:rPr>
          <w:rStyle w:val="Tablecaption"/>
          <w:rFonts w:asciiTheme="majorHAnsi" w:hAnsiTheme="majorHAnsi" w:cstheme="majorHAnsi"/>
          <w:b w:val="0"/>
          <w:bCs w:val="0"/>
          <w:i w:val="0"/>
          <w:iCs w:val="0"/>
        </w:rPr>
        <w:t xml:space="preserve"> còn lại khôn</w:t>
      </w:r>
      <w:r w:rsidR="00620A12" w:rsidRPr="00620A12">
        <w:rPr>
          <w:rStyle w:val="Tablecaption"/>
          <w:rFonts w:asciiTheme="majorHAnsi" w:hAnsiTheme="majorHAnsi" w:cstheme="majorHAnsi"/>
          <w:b w:val="0"/>
          <w:bCs w:val="0"/>
          <w:i w:val="0"/>
          <w:iCs w:val="0"/>
          <w:lang w:val="nl-NL"/>
        </w:rPr>
        <w:t>g</w:t>
      </w:r>
      <w:r w:rsidRPr="00620A12">
        <w:rPr>
          <w:rStyle w:val="Tablecaption"/>
          <w:rFonts w:asciiTheme="majorHAnsi" w:hAnsiTheme="majorHAnsi" w:cstheme="majorHAnsi"/>
          <w:b w:val="0"/>
          <w:bCs w:val="0"/>
          <w:i w:val="0"/>
          <w:iCs w:val="0"/>
        </w:rPr>
        <w:t xml:space="preserve"> đán</w:t>
      </w:r>
      <w:r w:rsidRPr="00620A12">
        <w:rPr>
          <w:rStyle w:val="Tablecaption"/>
          <w:rFonts w:asciiTheme="majorHAnsi" w:eastAsia="Courier New" w:hAnsiTheme="majorHAnsi" w:cstheme="majorHAnsi"/>
          <w:b w:val="0"/>
          <w:bCs w:val="0"/>
          <w:i w:val="0"/>
          <w:iCs w:val="0"/>
          <w:lang w:val="nl-NL"/>
        </w:rPr>
        <w:t>h</w:t>
      </w:r>
      <w:r w:rsidRPr="00620A12">
        <w:rPr>
          <w:rStyle w:val="Tablecaption"/>
          <w:rFonts w:asciiTheme="majorHAnsi" w:hAnsiTheme="majorHAnsi" w:cstheme="majorHAnsi"/>
          <w:b w:val="0"/>
          <w:bCs w:val="0"/>
          <w:i w:val="0"/>
          <w:iCs w:val="0"/>
        </w:rPr>
        <w:t xml:space="preserve"> giá)</w:t>
      </w:r>
    </w:p>
    <w:p w14:paraId="7FD8DDBA" w14:textId="77777777" w:rsidR="00BD1150" w:rsidRDefault="00BD1150" w:rsidP="00BD1150">
      <w:pPr>
        <w:spacing w:after="126" w:line="380" w:lineRule="exact"/>
        <w:ind w:left="9360" w:firstLine="720"/>
        <w:jc w:val="both"/>
        <w:rPr>
          <w:rStyle w:val="Tablecaption"/>
          <w:rFonts w:eastAsia="Courier New"/>
          <w:i w:val="0"/>
          <w:iCs w:val="0"/>
        </w:rPr>
      </w:pPr>
      <w:r>
        <w:rPr>
          <w:rStyle w:val="Tablecaption"/>
          <w:rFonts w:eastAsia="Courier New"/>
          <w:i w:val="0"/>
          <w:iCs w:val="0"/>
        </w:rPr>
        <w:t>T/M CHI BỘ</w:t>
      </w:r>
    </w:p>
    <w:p w14:paraId="3DBF1358" w14:textId="77777777" w:rsidR="00BD1150" w:rsidRDefault="00BD1150" w:rsidP="00BD1150">
      <w:pPr>
        <w:spacing w:after="126" w:line="380" w:lineRule="exact"/>
        <w:ind w:left="9360" w:firstLine="720"/>
        <w:jc w:val="both"/>
        <w:rPr>
          <w:rStyle w:val="Tablecaption"/>
          <w:rFonts w:eastAsia="Courier New"/>
          <w:i w:val="0"/>
          <w:iCs w:val="0"/>
        </w:rPr>
      </w:pPr>
      <w:r>
        <w:rPr>
          <w:rStyle w:val="Tablecaption"/>
          <w:rFonts w:eastAsia="Courier New"/>
          <w:i w:val="0"/>
          <w:iCs w:val="0"/>
        </w:rPr>
        <w:t xml:space="preserve">     BÍ THƯ</w:t>
      </w:r>
    </w:p>
    <w:p w14:paraId="6655EAA9" w14:textId="77777777" w:rsidR="00BD1150" w:rsidRPr="00C0005D" w:rsidRDefault="00BD1150" w:rsidP="00BD1150">
      <w:pPr>
        <w:keepNext/>
        <w:keepLines/>
        <w:spacing w:after="28" w:line="390" w:lineRule="exact"/>
        <w:jc w:val="center"/>
        <w:rPr>
          <w:b/>
          <w:bCs/>
          <w:sz w:val="26"/>
          <w:szCs w:val="26"/>
          <w:lang w:val="nl-NL"/>
        </w:rPr>
      </w:pPr>
    </w:p>
    <w:p w14:paraId="0918517B" w14:textId="77777777" w:rsidR="00BD1150" w:rsidRPr="00C0005D" w:rsidRDefault="00BD1150" w:rsidP="00BD1150">
      <w:pPr>
        <w:spacing w:after="126" w:line="380" w:lineRule="exact"/>
        <w:jc w:val="both"/>
        <w:rPr>
          <w:lang w:val="nl-NL"/>
        </w:rPr>
      </w:pPr>
    </w:p>
    <w:p w14:paraId="4CB68718" w14:textId="362D6B98" w:rsidR="00F86DAB" w:rsidRPr="0093519A" w:rsidRDefault="00F86DAB" w:rsidP="00F86DAB">
      <w:pPr>
        <w:spacing w:line="120" w:lineRule="exact"/>
        <w:ind w:firstLine="720"/>
        <w:jc w:val="both"/>
        <w:rPr>
          <w:rFonts w:ascii="Times New Roman" w:hAnsi="Times New Roman"/>
          <w:szCs w:val="28"/>
          <w:lang w:val="fr-FR"/>
        </w:rPr>
      </w:pPr>
    </w:p>
    <w:sectPr w:rsidR="00F86DAB" w:rsidRPr="0093519A" w:rsidSect="00C0005D">
      <w:pgSz w:w="15840" w:h="12240" w:orient="landscape"/>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64D87" w14:textId="77777777" w:rsidR="00C81D43" w:rsidRDefault="00C81D43" w:rsidP="006C4EB8">
      <w:r>
        <w:separator/>
      </w:r>
    </w:p>
  </w:endnote>
  <w:endnote w:type="continuationSeparator" w:id="0">
    <w:p w14:paraId="555FBC94" w14:textId="77777777" w:rsidR="00C81D43" w:rsidRDefault="00C81D43" w:rsidP="006C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4E4B9" w14:textId="77777777" w:rsidR="00022626" w:rsidRDefault="00022626">
    <w:pPr>
      <w:pStyle w:val="Footer"/>
      <w:jc w:val="right"/>
    </w:pPr>
  </w:p>
  <w:p w14:paraId="2327967A" w14:textId="77777777" w:rsidR="00022626" w:rsidRDefault="0002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35757" w14:textId="77777777" w:rsidR="00C81D43" w:rsidRDefault="00C81D43" w:rsidP="006C4EB8">
      <w:r>
        <w:separator/>
      </w:r>
    </w:p>
  </w:footnote>
  <w:footnote w:type="continuationSeparator" w:id="0">
    <w:p w14:paraId="58457B50" w14:textId="77777777" w:rsidR="00C81D43" w:rsidRDefault="00C81D43" w:rsidP="006C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C4A"/>
    <w:multiLevelType w:val="multilevel"/>
    <w:tmpl w:val="C6BCB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77D20"/>
    <w:multiLevelType w:val="multilevel"/>
    <w:tmpl w:val="FC18D8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14A5E"/>
    <w:multiLevelType w:val="multilevel"/>
    <w:tmpl w:val="62D01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E632D"/>
    <w:multiLevelType w:val="multilevel"/>
    <w:tmpl w:val="FB5EF1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44AEA"/>
    <w:multiLevelType w:val="hybridMultilevel"/>
    <w:tmpl w:val="C1FC8A3A"/>
    <w:lvl w:ilvl="0" w:tplc="C20E25A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AB"/>
    <w:rsid w:val="00022626"/>
    <w:rsid w:val="00046234"/>
    <w:rsid w:val="000525DB"/>
    <w:rsid w:val="000C443E"/>
    <w:rsid w:val="001F06E1"/>
    <w:rsid w:val="00205DA4"/>
    <w:rsid w:val="00315FAE"/>
    <w:rsid w:val="00326F34"/>
    <w:rsid w:val="004B3B21"/>
    <w:rsid w:val="00504F0E"/>
    <w:rsid w:val="005A3A26"/>
    <w:rsid w:val="00620A12"/>
    <w:rsid w:val="00662EFC"/>
    <w:rsid w:val="00690764"/>
    <w:rsid w:val="006C4EB8"/>
    <w:rsid w:val="00795956"/>
    <w:rsid w:val="00824CB4"/>
    <w:rsid w:val="00A059A6"/>
    <w:rsid w:val="00B65841"/>
    <w:rsid w:val="00B74AD8"/>
    <w:rsid w:val="00BD1150"/>
    <w:rsid w:val="00BE44B3"/>
    <w:rsid w:val="00BE6C73"/>
    <w:rsid w:val="00C1287E"/>
    <w:rsid w:val="00C3661D"/>
    <w:rsid w:val="00C81D43"/>
    <w:rsid w:val="00DA3DAE"/>
    <w:rsid w:val="00EB6459"/>
    <w:rsid w:val="00ED7CE5"/>
    <w:rsid w:val="00F66B97"/>
    <w:rsid w:val="00F86DAB"/>
    <w:rsid w:val="00F91C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9CC12"/>
  <w15:docId w15:val="{398F3329-4C8A-45DE-854A-A6D9822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DAB"/>
    <w:rPr>
      <w:rFonts w:ascii=".VnTime" w:hAnsi=".VnTime"/>
      <w:sz w:val="28"/>
      <w:szCs w:val="24"/>
      <w:lang w:val="en-US" w:eastAsia="en-US"/>
    </w:rPr>
  </w:style>
  <w:style w:type="paragraph" w:styleId="Heading1">
    <w:name w:val="heading 1"/>
    <w:basedOn w:val="Normal"/>
    <w:next w:val="Normal"/>
    <w:link w:val="Heading1Char"/>
    <w:qFormat/>
    <w:rsid w:val="00F86DAB"/>
    <w:pPr>
      <w:keepNext/>
      <w:jc w:val="center"/>
      <w:outlineLvl w:val="0"/>
    </w:pPr>
    <w:rPr>
      <w:rFonts w:ascii=".VnTimeH" w:hAnsi=".VnTimeH"/>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DAB"/>
    <w:rPr>
      <w:rFonts w:ascii=".VnTimeH" w:hAnsi=".VnTimeH"/>
      <w:b/>
      <w:bCs/>
      <w:sz w:val="32"/>
      <w:szCs w:val="24"/>
      <w:lang w:val="en-US" w:eastAsia="en-US"/>
    </w:rPr>
  </w:style>
  <w:style w:type="paragraph" w:customStyle="1" w:styleId="Char">
    <w:name w:val="Char"/>
    <w:basedOn w:val="Normal"/>
    <w:autoRedefine/>
    <w:semiHidden/>
    <w:rsid w:val="00F86DAB"/>
    <w:pPr>
      <w:autoSpaceDE w:val="0"/>
      <w:autoSpaceDN w:val="0"/>
      <w:adjustRightInd w:val="0"/>
      <w:spacing w:before="120" w:after="160" w:line="240" w:lineRule="exact"/>
    </w:pPr>
    <w:rPr>
      <w:rFonts w:ascii="Arial" w:hAnsi="Arial" w:cs="Arial"/>
      <w:sz w:val="24"/>
    </w:rPr>
  </w:style>
  <w:style w:type="paragraph" w:styleId="BodyTextIndent">
    <w:name w:val="Body Text Indent"/>
    <w:basedOn w:val="Normal"/>
    <w:link w:val="BodyTextIndentChar"/>
    <w:rsid w:val="00F86DAB"/>
    <w:pPr>
      <w:spacing w:after="120"/>
      <w:ind w:left="360"/>
    </w:pPr>
  </w:style>
  <w:style w:type="character" w:customStyle="1" w:styleId="BodyTextIndentChar">
    <w:name w:val="Body Text Indent Char"/>
    <w:basedOn w:val="DefaultParagraphFont"/>
    <w:link w:val="BodyTextIndent"/>
    <w:rsid w:val="00F86DAB"/>
    <w:rPr>
      <w:rFonts w:ascii=".VnTime" w:hAnsi=".VnTime"/>
      <w:sz w:val="28"/>
      <w:szCs w:val="24"/>
      <w:lang w:val="en-US" w:eastAsia="en-US"/>
    </w:rPr>
  </w:style>
  <w:style w:type="paragraph" w:styleId="Header">
    <w:name w:val="header"/>
    <w:basedOn w:val="Normal"/>
    <w:link w:val="HeaderChar"/>
    <w:rsid w:val="006C4EB8"/>
    <w:pPr>
      <w:tabs>
        <w:tab w:val="center" w:pos="4513"/>
        <w:tab w:val="right" w:pos="9026"/>
      </w:tabs>
    </w:pPr>
  </w:style>
  <w:style w:type="character" w:customStyle="1" w:styleId="HeaderChar">
    <w:name w:val="Header Char"/>
    <w:basedOn w:val="DefaultParagraphFont"/>
    <w:link w:val="Header"/>
    <w:rsid w:val="006C4EB8"/>
    <w:rPr>
      <w:rFonts w:ascii=".VnTime" w:hAnsi=".VnTime"/>
      <w:sz w:val="28"/>
      <w:szCs w:val="24"/>
      <w:lang w:val="en-US" w:eastAsia="en-US"/>
    </w:rPr>
  </w:style>
  <w:style w:type="paragraph" w:styleId="Footer">
    <w:name w:val="footer"/>
    <w:basedOn w:val="Normal"/>
    <w:link w:val="FooterChar"/>
    <w:uiPriority w:val="99"/>
    <w:rsid w:val="006C4EB8"/>
    <w:pPr>
      <w:tabs>
        <w:tab w:val="center" w:pos="4513"/>
        <w:tab w:val="right" w:pos="9026"/>
      </w:tabs>
    </w:pPr>
  </w:style>
  <w:style w:type="character" w:customStyle="1" w:styleId="FooterChar">
    <w:name w:val="Footer Char"/>
    <w:basedOn w:val="DefaultParagraphFont"/>
    <w:link w:val="Footer"/>
    <w:uiPriority w:val="99"/>
    <w:rsid w:val="006C4EB8"/>
    <w:rPr>
      <w:rFonts w:ascii=".VnTime" w:hAnsi=".VnTime"/>
      <w:sz w:val="28"/>
      <w:szCs w:val="24"/>
      <w:lang w:val="en-US" w:eastAsia="en-US"/>
    </w:rPr>
  </w:style>
  <w:style w:type="paragraph" w:styleId="ListParagraph">
    <w:name w:val="List Paragraph"/>
    <w:basedOn w:val="Normal"/>
    <w:uiPriority w:val="34"/>
    <w:qFormat/>
    <w:rsid w:val="00DA3DAE"/>
    <w:pPr>
      <w:ind w:left="720"/>
      <w:contextualSpacing/>
    </w:pPr>
  </w:style>
  <w:style w:type="paragraph" w:styleId="NormalWeb">
    <w:name w:val="Normal (Web)"/>
    <w:basedOn w:val="Normal"/>
    <w:uiPriority w:val="99"/>
    <w:unhideWhenUsed/>
    <w:rsid w:val="00DA3DAE"/>
    <w:pPr>
      <w:spacing w:before="100" w:beforeAutospacing="1" w:after="100" w:afterAutospacing="1"/>
    </w:pPr>
    <w:rPr>
      <w:rFonts w:ascii="Times New Roman" w:hAnsi="Times New Roman"/>
      <w:sz w:val="24"/>
    </w:rPr>
  </w:style>
  <w:style w:type="character" w:customStyle="1" w:styleId="Heading10">
    <w:name w:val="Heading #1_"/>
    <w:basedOn w:val="DefaultParagraphFont"/>
    <w:rsid w:val="00326F34"/>
    <w:rPr>
      <w:rFonts w:ascii="Times New Roman" w:eastAsia="Times New Roman" w:hAnsi="Times New Roman" w:cs="Times New Roman"/>
      <w:b/>
      <w:bCs/>
      <w:i w:val="0"/>
      <w:iCs w:val="0"/>
      <w:smallCaps w:val="0"/>
      <w:strike w:val="0"/>
      <w:sz w:val="27"/>
      <w:szCs w:val="27"/>
      <w:u w:val="none"/>
    </w:rPr>
  </w:style>
  <w:style w:type="character" w:customStyle="1" w:styleId="Heading11">
    <w:name w:val="Heading #1"/>
    <w:basedOn w:val="Heading10"/>
    <w:rsid w:val="00326F34"/>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3">
    <w:name w:val="Body text (3)_"/>
    <w:basedOn w:val="DefaultParagraphFont"/>
    <w:rsid w:val="00326F34"/>
    <w:rPr>
      <w:rFonts w:ascii="Times New Roman" w:eastAsia="Times New Roman" w:hAnsi="Times New Roman" w:cs="Times New Roman"/>
      <w:b w:val="0"/>
      <w:bCs w:val="0"/>
      <w:i/>
      <w:iCs/>
      <w:smallCaps w:val="0"/>
      <w:strike w:val="0"/>
      <w:sz w:val="27"/>
      <w:szCs w:val="27"/>
      <w:u w:val="none"/>
    </w:rPr>
  </w:style>
  <w:style w:type="character" w:customStyle="1" w:styleId="Bodytext3NotItalic">
    <w:name w:val="Body text (3) + Not Italic"/>
    <w:basedOn w:val="Bodytext3"/>
    <w:rsid w:val="00326F34"/>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30">
    <w:name w:val="Body text (3)"/>
    <w:basedOn w:val="Bodytext3"/>
    <w:rsid w:val="00326F34"/>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4">
    <w:name w:val="Body text (4)_"/>
    <w:basedOn w:val="DefaultParagraphFont"/>
    <w:rsid w:val="00326F34"/>
    <w:rPr>
      <w:rFonts w:ascii="Times New Roman" w:eastAsia="Times New Roman" w:hAnsi="Times New Roman" w:cs="Times New Roman"/>
      <w:b/>
      <w:bCs/>
      <w:i w:val="0"/>
      <w:iCs w:val="0"/>
      <w:smallCaps w:val="0"/>
      <w:strike w:val="0"/>
      <w:sz w:val="25"/>
      <w:szCs w:val="25"/>
      <w:u w:val="none"/>
    </w:rPr>
  </w:style>
  <w:style w:type="character" w:customStyle="1" w:styleId="Bodytext413">
    <w:name w:val="Body text (4) + 13"/>
    <w:aliases w:val="5 pt,Body text (5) + 13,Not Bold,Italic,Body text + 12,Bold,Heading #1 + Microsoft Sans Serif,19,Spacing 0 pt"/>
    <w:basedOn w:val="Bodytext4"/>
    <w:rsid w:val="00326F34"/>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40">
    <w:name w:val="Body text (4)"/>
    <w:basedOn w:val="Bodytext4"/>
    <w:rsid w:val="00326F34"/>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
    <w:name w:val="Body text_"/>
    <w:basedOn w:val="DefaultParagraphFont"/>
    <w:link w:val="BodyText41"/>
    <w:rsid w:val="00326F34"/>
    <w:rPr>
      <w:sz w:val="27"/>
      <w:szCs w:val="27"/>
      <w:shd w:val="clear" w:color="auto" w:fill="FFFFFF"/>
    </w:rPr>
  </w:style>
  <w:style w:type="character" w:customStyle="1" w:styleId="BodyText1">
    <w:name w:val="Body Text1"/>
    <w:basedOn w:val="Bodytext"/>
    <w:rsid w:val="00326F34"/>
    <w:rPr>
      <w:color w:val="000000"/>
      <w:spacing w:val="0"/>
      <w:w w:val="100"/>
      <w:position w:val="0"/>
      <w:sz w:val="27"/>
      <w:szCs w:val="27"/>
      <w:shd w:val="clear" w:color="auto" w:fill="FFFFFF"/>
      <w:lang w:val="vi-VN"/>
    </w:rPr>
  </w:style>
  <w:style w:type="character" w:customStyle="1" w:styleId="BodytextItalic">
    <w:name w:val="Body text + Italic"/>
    <w:basedOn w:val="Bodytext"/>
    <w:rsid w:val="00326F34"/>
    <w:rPr>
      <w:i/>
      <w:iCs/>
      <w:color w:val="000000"/>
      <w:spacing w:val="0"/>
      <w:w w:val="100"/>
      <w:position w:val="0"/>
      <w:sz w:val="27"/>
      <w:szCs w:val="27"/>
      <w:shd w:val="clear" w:color="auto" w:fill="FFFFFF"/>
      <w:lang w:val="vi-VN"/>
    </w:rPr>
  </w:style>
  <w:style w:type="character" w:customStyle="1" w:styleId="Bodytext5">
    <w:name w:val="Body text (5)_"/>
    <w:basedOn w:val="DefaultParagraphFont"/>
    <w:rsid w:val="00326F34"/>
    <w:rPr>
      <w:rFonts w:ascii="Times New Roman" w:eastAsia="Times New Roman" w:hAnsi="Times New Roman" w:cs="Times New Roman"/>
      <w:b/>
      <w:bCs/>
      <w:i w:val="0"/>
      <w:iCs w:val="0"/>
      <w:smallCaps w:val="0"/>
      <w:strike w:val="0"/>
      <w:sz w:val="25"/>
      <w:szCs w:val="25"/>
      <w:u w:val="none"/>
    </w:rPr>
  </w:style>
  <w:style w:type="character" w:customStyle="1" w:styleId="Bodytext50">
    <w:name w:val="Body text (5)"/>
    <w:basedOn w:val="Bodytext5"/>
    <w:rsid w:val="00326F34"/>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paragraph" w:customStyle="1" w:styleId="BodyText41">
    <w:name w:val="Body Text4"/>
    <w:basedOn w:val="Normal"/>
    <w:link w:val="Bodytext"/>
    <w:rsid w:val="00326F34"/>
    <w:pPr>
      <w:widowControl w:val="0"/>
      <w:shd w:val="clear" w:color="auto" w:fill="FFFFFF"/>
      <w:spacing w:before="660" w:after="60" w:line="360" w:lineRule="exact"/>
      <w:jc w:val="both"/>
    </w:pPr>
    <w:rPr>
      <w:rFonts w:ascii="Times New Roman" w:hAnsi="Times New Roman"/>
      <w:sz w:val="27"/>
      <w:szCs w:val="27"/>
      <w:lang w:val="vi-VN" w:eastAsia="vi-VN"/>
    </w:rPr>
  </w:style>
  <w:style w:type="character" w:customStyle="1" w:styleId="TablecaptionNotItalic">
    <w:name w:val="Table caption + Not Italic"/>
    <w:basedOn w:val="DefaultParagraphFont"/>
    <w:rsid w:val="00BD1150"/>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TablecaptionNotBold">
    <w:name w:val="Table caption + Not Bold"/>
    <w:aliases w:val="Not Italic"/>
    <w:basedOn w:val="DefaultParagraphFont"/>
    <w:rsid w:val="00BD1150"/>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Tablecaption">
    <w:name w:val="Table caption"/>
    <w:basedOn w:val="DefaultParagraphFont"/>
    <w:rsid w:val="00BD1150"/>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table" w:styleId="TableGrid">
    <w:name w:val="Table Grid"/>
    <w:basedOn w:val="TableNormal"/>
    <w:uiPriority w:val="39"/>
    <w:rsid w:val="00BD115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Lê Hồ Hiếu</cp:lastModifiedBy>
  <cp:revision>10</cp:revision>
  <cp:lastPrinted>2019-09-12T04:09:00Z</cp:lastPrinted>
  <dcterms:created xsi:type="dcterms:W3CDTF">2021-04-06T02:01:00Z</dcterms:created>
  <dcterms:modified xsi:type="dcterms:W3CDTF">2021-04-06T02:42:00Z</dcterms:modified>
</cp:coreProperties>
</file>